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B8FD5">
      <w:pPr>
        <w:spacing w:line="267" w:lineRule="auto"/>
        <w:rPr>
          <w:rFonts w:ascii="Arial"/>
          <w:sz w:val="21"/>
        </w:rPr>
      </w:pPr>
    </w:p>
    <w:p w14:paraId="48CB3528">
      <w:pPr>
        <w:spacing w:line="1345" w:lineRule="exact"/>
      </w:pPr>
    </w:p>
    <w:p w14:paraId="00889689">
      <w:pPr>
        <w:spacing w:line="258" w:lineRule="auto"/>
        <w:rPr>
          <w:rFonts w:ascii="Arial"/>
          <w:sz w:val="21"/>
        </w:rPr>
      </w:pPr>
    </w:p>
    <w:p w14:paraId="092CC7F4">
      <w:pPr>
        <w:spacing w:line="258" w:lineRule="auto"/>
        <w:rPr>
          <w:rFonts w:ascii="Arial"/>
          <w:sz w:val="21"/>
        </w:rPr>
      </w:pPr>
    </w:p>
    <w:p w14:paraId="4F4C0869">
      <w:pPr>
        <w:pStyle w:val="2"/>
        <w:spacing w:before="101" w:line="223" w:lineRule="auto"/>
        <w:ind w:left="5599"/>
      </w:pPr>
      <w:r>
        <w:rPr>
          <w:spacing w:val="4"/>
        </w:rPr>
        <w:t>昭府办函〔</w:t>
      </w:r>
      <w:r>
        <w:rPr>
          <w:rFonts w:ascii="Times New Roman" w:hAnsi="Times New Roman" w:eastAsia="Times New Roman" w:cs="Times New Roman"/>
          <w:spacing w:val="4"/>
        </w:rPr>
        <w:t>2024</w:t>
      </w:r>
      <w:r>
        <w:rPr>
          <w:spacing w:val="4"/>
        </w:rPr>
        <w:t>〕</w:t>
      </w:r>
      <w:r>
        <w:rPr>
          <w:rFonts w:ascii="Times New Roman" w:hAnsi="Times New Roman" w:eastAsia="Times New Roman" w:cs="Times New Roman"/>
          <w:spacing w:val="4"/>
        </w:rPr>
        <w:t>21</w:t>
      </w:r>
      <w:r>
        <w:rPr>
          <w:rFonts w:ascii="Times New Roman" w:hAnsi="Times New Roman" w:eastAsia="Times New Roman" w:cs="Times New Roman"/>
          <w:spacing w:val="29"/>
          <w:w w:val="101"/>
        </w:rPr>
        <w:t xml:space="preserve"> </w:t>
      </w:r>
      <w:r>
        <w:rPr>
          <w:spacing w:val="4"/>
        </w:rPr>
        <w:t>号</w:t>
      </w:r>
    </w:p>
    <w:p w14:paraId="5F0ADA1B">
      <w:pPr>
        <w:spacing w:line="274" w:lineRule="auto"/>
        <w:rPr>
          <w:rFonts w:ascii="Arial"/>
          <w:sz w:val="21"/>
        </w:rPr>
      </w:pPr>
    </w:p>
    <w:p w14:paraId="3AA65602">
      <w:pPr>
        <w:spacing w:line="275" w:lineRule="auto"/>
        <w:rPr>
          <w:rFonts w:ascii="Arial"/>
          <w:sz w:val="21"/>
        </w:rPr>
      </w:pPr>
    </w:p>
    <w:p w14:paraId="719E0925">
      <w:pPr>
        <w:spacing w:line="275" w:lineRule="auto"/>
        <w:rPr>
          <w:rFonts w:ascii="Arial"/>
          <w:sz w:val="21"/>
        </w:rPr>
      </w:pPr>
    </w:p>
    <w:p w14:paraId="5F2671CE">
      <w:pPr>
        <w:spacing w:line="275" w:lineRule="auto"/>
        <w:rPr>
          <w:rFonts w:ascii="Arial"/>
          <w:sz w:val="21"/>
        </w:rPr>
      </w:pPr>
    </w:p>
    <w:p w14:paraId="641888D5">
      <w:pPr>
        <w:spacing w:before="140" w:line="221" w:lineRule="auto"/>
        <w:ind w:left="1566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广元市昭化区人民政府办公室</w:t>
      </w:r>
    </w:p>
    <w:p w14:paraId="778BF9F5">
      <w:pPr>
        <w:spacing w:before="61" w:line="221" w:lineRule="auto"/>
        <w:ind w:left="24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5"/>
          <w:sz w:val="43"/>
          <w:szCs w:val="43"/>
        </w:rPr>
        <w:t>关于进一步明确营商环境建设相关牵头单位和</w:t>
      </w:r>
    </w:p>
    <w:p w14:paraId="7AEDD813">
      <w:pPr>
        <w:spacing w:before="62" w:line="221" w:lineRule="auto"/>
        <w:ind w:left="2889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责任单位的通知</w:t>
      </w:r>
    </w:p>
    <w:p w14:paraId="4695BDD3">
      <w:pPr>
        <w:spacing w:line="318" w:lineRule="auto"/>
        <w:rPr>
          <w:rFonts w:ascii="Arial"/>
          <w:sz w:val="21"/>
        </w:rPr>
      </w:pPr>
    </w:p>
    <w:p w14:paraId="1A0D7DD9">
      <w:pPr>
        <w:spacing w:line="319" w:lineRule="auto"/>
        <w:rPr>
          <w:rFonts w:ascii="Arial"/>
          <w:sz w:val="21"/>
        </w:rPr>
      </w:pPr>
    </w:p>
    <w:p w14:paraId="3C0ADCBA">
      <w:pPr>
        <w:pStyle w:val="2"/>
        <w:spacing w:before="101" w:line="222" w:lineRule="auto"/>
        <w:ind w:left="7"/>
      </w:pPr>
      <w:r>
        <w:rPr>
          <w:spacing w:val="3"/>
        </w:rPr>
        <w:t>各镇人民政府，</w:t>
      </w:r>
      <w:r>
        <w:rPr>
          <w:spacing w:val="-86"/>
        </w:rPr>
        <w:t xml:space="preserve"> </w:t>
      </w:r>
      <w:r>
        <w:rPr>
          <w:spacing w:val="3"/>
        </w:rPr>
        <w:t>区级各部门：</w:t>
      </w:r>
    </w:p>
    <w:p w14:paraId="7EB3C9DC">
      <w:pPr>
        <w:pStyle w:val="2"/>
        <w:spacing w:before="200" w:line="339" w:lineRule="auto"/>
        <w:ind w:left="1" w:right="337" w:firstLine="658"/>
        <w:jc w:val="both"/>
      </w:pPr>
      <w:r>
        <w:rPr>
          <w:spacing w:val="4"/>
        </w:rPr>
        <w:t>为深入贯彻落实省委、省政府《关于以控制成本为核心优化</w:t>
      </w:r>
      <w:r>
        <w:rPr>
          <w:spacing w:val="17"/>
        </w:rPr>
        <w:t xml:space="preserve"> </w:t>
      </w:r>
      <w:r>
        <w:rPr>
          <w:spacing w:val="5"/>
        </w:rPr>
        <w:t>营商环境的意见》精神和市委八届十次全会关于优化营商环境工</w:t>
      </w:r>
      <w:r>
        <w:rPr>
          <w:spacing w:val="17"/>
        </w:rPr>
        <w:t xml:space="preserve"> </w:t>
      </w:r>
      <w:r>
        <w:rPr>
          <w:spacing w:val="6"/>
        </w:rPr>
        <w:t>作部署要求，切实加强营商环境工作统筹协调</w:t>
      </w:r>
      <w:r>
        <w:rPr>
          <w:spacing w:val="5"/>
        </w:rPr>
        <w:t>，经区政府领导同</w:t>
      </w:r>
      <w:r>
        <w:t xml:space="preserve"> </w:t>
      </w:r>
      <w:r>
        <w:rPr>
          <w:spacing w:val="6"/>
        </w:rPr>
        <w:t>意，决定进一步明确营商环境建设相关牵头单</w:t>
      </w:r>
      <w:r>
        <w:rPr>
          <w:spacing w:val="5"/>
        </w:rPr>
        <w:t>位和责任单位，聚</w:t>
      </w:r>
      <w:r>
        <w:t xml:space="preserve"> </w:t>
      </w:r>
      <w:r>
        <w:rPr>
          <w:spacing w:val="6"/>
        </w:rPr>
        <w:t>力推动政务环境更加便捷优质、法治环境更加</w:t>
      </w:r>
      <w:r>
        <w:rPr>
          <w:spacing w:val="5"/>
        </w:rPr>
        <w:t>公平公正、要素环</w:t>
      </w:r>
      <w:r>
        <w:t xml:space="preserve"> </w:t>
      </w:r>
      <w:r>
        <w:rPr>
          <w:spacing w:val="6"/>
        </w:rPr>
        <w:t>境更加配置高效、创新环境更加开放包容，现</w:t>
      </w:r>
      <w:r>
        <w:rPr>
          <w:spacing w:val="5"/>
        </w:rPr>
        <w:t>将有关事项通知如</w:t>
      </w:r>
      <w:r>
        <w:t xml:space="preserve"> </w:t>
      </w:r>
      <w:r>
        <w:rPr>
          <w:spacing w:val="1"/>
        </w:rPr>
        <w:t>下。</w:t>
      </w:r>
    </w:p>
    <w:p w14:paraId="2D649020">
      <w:pPr>
        <w:spacing w:before="50" w:line="226" w:lineRule="auto"/>
        <w:ind w:left="65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一、四大环境专班牵头和责任单位</w:t>
      </w:r>
    </w:p>
    <w:p w14:paraId="06E421AC">
      <w:pPr>
        <w:spacing w:before="197" w:line="220" w:lineRule="auto"/>
        <w:ind w:left="641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（一）政务环境工作专班</w:t>
      </w:r>
    </w:p>
    <w:p w14:paraId="47439F1C">
      <w:pPr>
        <w:pStyle w:val="2"/>
        <w:spacing w:before="207" w:line="221" w:lineRule="auto"/>
        <w:ind w:left="667"/>
      </w:pPr>
      <w:r>
        <w:rPr>
          <w:spacing w:val="2"/>
        </w:rPr>
        <w:t>牵头单位：</w:t>
      </w:r>
      <w:r>
        <w:rPr>
          <w:spacing w:val="-76"/>
        </w:rPr>
        <w:t xml:space="preserve"> </w:t>
      </w:r>
      <w:r>
        <w:rPr>
          <w:spacing w:val="2"/>
        </w:rPr>
        <w:t>区行政审批和数据局</w:t>
      </w:r>
    </w:p>
    <w:p w14:paraId="2FECB5D8">
      <w:pPr>
        <w:pStyle w:val="2"/>
        <w:spacing w:before="203" w:line="328" w:lineRule="auto"/>
        <w:ind w:left="6" w:right="339" w:firstLine="657"/>
      </w:pPr>
      <w:r>
        <w:rPr>
          <w:spacing w:val="4"/>
        </w:rPr>
        <w:t>主要责任单位：区发改局、区经信科技局、区财政局、区住</w:t>
      </w:r>
      <w:r>
        <w:rPr>
          <w:spacing w:val="11"/>
        </w:rPr>
        <w:t xml:space="preserve"> </w:t>
      </w:r>
      <w:r>
        <w:rPr>
          <w:spacing w:val="5"/>
        </w:rPr>
        <w:t>建局、区市场监管局、区医保局、区自然资源分局、昭化生态环</w:t>
      </w:r>
    </w:p>
    <w:p w14:paraId="56AABA74">
      <w:pPr>
        <w:spacing w:line="328" w:lineRule="auto"/>
        <w:sectPr>
          <w:footerReference r:id="rId5" w:type="default"/>
          <w:pgSz w:w="11907" w:h="16840"/>
          <w:pgMar w:top="1204" w:right="1250" w:bottom="1175" w:left="1477" w:header="0" w:footer="1095" w:gutter="0"/>
          <w:cols w:space="720" w:num="1"/>
        </w:sectPr>
      </w:pPr>
    </w:p>
    <w:p w14:paraId="7C8BD04C">
      <w:pPr>
        <w:spacing w:line="250" w:lineRule="auto"/>
        <w:rPr>
          <w:rFonts w:ascii="Arial"/>
          <w:sz w:val="21"/>
        </w:rPr>
      </w:pPr>
    </w:p>
    <w:p w14:paraId="2787B8B8">
      <w:pPr>
        <w:spacing w:line="250" w:lineRule="auto"/>
        <w:rPr>
          <w:rFonts w:ascii="Arial"/>
          <w:sz w:val="21"/>
        </w:rPr>
      </w:pPr>
    </w:p>
    <w:p w14:paraId="3B1CF6DC">
      <w:pPr>
        <w:spacing w:line="250" w:lineRule="auto"/>
        <w:rPr>
          <w:rFonts w:ascii="Arial"/>
          <w:sz w:val="21"/>
        </w:rPr>
      </w:pPr>
    </w:p>
    <w:p w14:paraId="4D4C2DA1">
      <w:pPr>
        <w:pStyle w:val="2"/>
        <w:spacing w:before="100" w:line="223" w:lineRule="auto"/>
      </w:pPr>
      <w:r>
        <w:rPr>
          <w:spacing w:val="4"/>
        </w:rPr>
        <w:t>境局。</w:t>
      </w:r>
    </w:p>
    <w:p w14:paraId="7771EEE4">
      <w:pPr>
        <w:spacing w:before="200" w:line="220" w:lineRule="auto"/>
        <w:ind w:left="64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3"/>
          <w:sz w:val="31"/>
          <w:szCs w:val="31"/>
        </w:rPr>
        <w:t>（</w:t>
      </w:r>
      <w:r>
        <w:rPr>
          <w:rFonts w:ascii="楷体" w:hAnsi="楷体" w:eastAsia="楷体" w:cs="楷体"/>
          <w:spacing w:val="-86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3"/>
          <w:sz w:val="31"/>
          <w:szCs w:val="31"/>
        </w:rPr>
        <w:t>二）法治环境工作专班</w:t>
      </w:r>
    </w:p>
    <w:p w14:paraId="054DDDDF">
      <w:pPr>
        <w:pStyle w:val="2"/>
        <w:spacing w:before="207" w:line="221" w:lineRule="auto"/>
        <w:ind w:left="665"/>
      </w:pPr>
      <w:r>
        <w:rPr>
          <w:spacing w:val="-3"/>
        </w:rPr>
        <w:t>牵头单位：</w:t>
      </w:r>
      <w:r>
        <w:rPr>
          <w:spacing w:val="-64"/>
        </w:rPr>
        <w:t xml:space="preserve"> </w:t>
      </w:r>
      <w:r>
        <w:rPr>
          <w:spacing w:val="-3"/>
        </w:rPr>
        <w:t>区委政法委、</w:t>
      </w:r>
      <w:r>
        <w:rPr>
          <w:spacing w:val="-83"/>
        </w:rPr>
        <w:t xml:space="preserve"> </w:t>
      </w:r>
      <w:r>
        <w:rPr>
          <w:spacing w:val="-3"/>
        </w:rPr>
        <w:t>区司法局</w:t>
      </w:r>
    </w:p>
    <w:p w14:paraId="13F548D1">
      <w:pPr>
        <w:pStyle w:val="2"/>
        <w:spacing w:before="202" w:line="336" w:lineRule="auto"/>
        <w:ind w:left="6" w:right="95" w:firstLine="655"/>
      </w:pPr>
      <w:r>
        <w:rPr>
          <w:spacing w:val="4"/>
        </w:rPr>
        <w:t>主要责任单位：区纪委监委机关、区法院、区检察院、区公</w:t>
      </w:r>
      <w:r>
        <w:rPr>
          <w:spacing w:val="11"/>
        </w:rPr>
        <w:t xml:space="preserve"> </w:t>
      </w:r>
      <w:r>
        <w:rPr>
          <w:spacing w:val="5"/>
        </w:rPr>
        <w:t>安分局、区人力资源社会保障局、区住建局、区交通运输局、区</w:t>
      </w:r>
      <w:r>
        <w:rPr>
          <w:spacing w:val="14"/>
        </w:rPr>
        <w:t xml:space="preserve"> </w:t>
      </w:r>
      <w:r>
        <w:rPr>
          <w:spacing w:val="5"/>
        </w:rPr>
        <w:t>水利局、区农业农村局、区卫生健康局、区应急局、区市场监管</w:t>
      </w:r>
      <w:r>
        <w:rPr>
          <w:spacing w:val="11"/>
        </w:rPr>
        <w:t xml:space="preserve"> </w:t>
      </w:r>
      <w:r>
        <w:rPr>
          <w:spacing w:val="3"/>
        </w:rPr>
        <w:t>局、</w:t>
      </w:r>
      <w:r>
        <w:rPr>
          <w:spacing w:val="-73"/>
        </w:rPr>
        <w:t xml:space="preserve"> </w:t>
      </w:r>
      <w:r>
        <w:rPr>
          <w:spacing w:val="3"/>
        </w:rPr>
        <w:t>区自然资源分局、昭化生态环境局、</w:t>
      </w:r>
      <w:r>
        <w:rPr>
          <w:spacing w:val="-85"/>
        </w:rPr>
        <w:t xml:space="preserve"> </w:t>
      </w:r>
      <w:r>
        <w:rPr>
          <w:spacing w:val="3"/>
        </w:rPr>
        <w:t>区烟草专卖局。</w:t>
      </w:r>
    </w:p>
    <w:p w14:paraId="31D50C92">
      <w:pPr>
        <w:spacing w:before="49" w:line="220" w:lineRule="auto"/>
        <w:ind w:left="64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3"/>
          <w:sz w:val="31"/>
          <w:szCs w:val="31"/>
        </w:rPr>
        <w:t>（</w:t>
      </w:r>
      <w:r>
        <w:rPr>
          <w:rFonts w:ascii="楷体" w:hAnsi="楷体" w:eastAsia="楷体" w:cs="楷体"/>
          <w:spacing w:val="-86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3"/>
          <w:sz w:val="31"/>
          <w:szCs w:val="31"/>
        </w:rPr>
        <w:t>三）要素环境工作专班</w:t>
      </w:r>
    </w:p>
    <w:p w14:paraId="404D4C4C">
      <w:pPr>
        <w:pStyle w:val="2"/>
        <w:spacing w:before="207" w:line="221" w:lineRule="auto"/>
        <w:ind w:left="665"/>
      </w:pPr>
      <w:r>
        <w:rPr>
          <w:spacing w:val="-3"/>
        </w:rPr>
        <w:t>牵头单位：</w:t>
      </w:r>
      <w:r>
        <w:rPr>
          <w:spacing w:val="-70"/>
        </w:rPr>
        <w:t xml:space="preserve"> </w:t>
      </w:r>
      <w:r>
        <w:rPr>
          <w:spacing w:val="-3"/>
        </w:rPr>
        <w:t>区财政局</w:t>
      </w:r>
    </w:p>
    <w:p w14:paraId="0B1F99FB">
      <w:pPr>
        <w:pStyle w:val="2"/>
        <w:spacing w:before="207" w:line="339" w:lineRule="auto"/>
        <w:ind w:left="6" w:right="45" w:firstLine="655"/>
      </w:pPr>
      <w:r>
        <w:rPr>
          <w:spacing w:val="4"/>
        </w:rPr>
        <w:t>主要责任单位：区发改局、区人力资源社会保障局、区住建</w:t>
      </w:r>
      <w:r>
        <w:rPr>
          <w:spacing w:val="14"/>
        </w:rPr>
        <w:t xml:space="preserve"> </w:t>
      </w:r>
      <w:r>
        <w:rPr>
          <w:spacing w:val="5"/>
        </w:rPr>
        <w:t>局、区交通运输局、区商务和经济合作局、区自然资源分局、昭</w:t>
      </w:r>
      <w:r>
        <w:rPr>
          <w:spacing w:val="14"/>
        </w:rPr>
        <w:t xml:space="preserve"> </w:t>
      </w:r>
      <w:r>
        <w:rPr>
          <w:spacing w:val="5"/>
        </w:rPr>
        <w:t>化生态环境局、区税务局、农业银行昭化支行、农商银行昭化支</w:t>
      </w:r>
      <w:r>
        <w:rPr>
          <w:spacing w:val="13"/>
        </w:rPr>
        <w:t xml:space="preserve"> </w:t>
      </w:r>
      <w:r>
        <w:rPr>
          <w:spacing w:val="5"/>
        </w:rPr>
        <w:t>行、农业发展银行昭化支行、贵商村镇银行昭化支行、工商银行</w:t>
      </w:r>
      <w:r>
        <w:rPr>
          <w:spacing w:val="14"/>
        </w:rPr>
        <w:t xml:space="preserve"> </w:t>
      </w:r>
      <w:r>
        <w:rPr>
          <w:spacing w:val="5"/>
        </w:rPr>
        <w:t>昭化支行、邮政储蓄银行昭化支行、区通达供排水公司、区立信</w:t>
      </w:r>
      <w:r>
        <w:rPr>
          <w:spacing w:val="14"/>
        </w:rPr>
        <w:t xml:space="preserve"> </w:t>
      </w:r>
      <w:r>
        <w:rPr>
          <w:spacing w:val="5"/>
        </w:rPr>
        <w:t>农担公司、市天然气公司昭化分公司、国网昭化供电公司、中国</w:t>
      </w:r>
      <w:r>
        <w:rPr>
          <w:spacing w:val="11"/>
        </w:rPr>
        <w:t xml:space="preserve"> </w:t>
      </w:r>
      <w:r>
        <w:rPr>
          <w:spacing w:val="2"/>
        </w:rPr>
        <w:t>广电昭化分公司、</w:t>
      </w:r>
      <w:r>
        <w:rPr>
          <w:spacing w:val="-71"/>
        </w:rPr>
        <w:t xml:space="preserve"> </w:t>
      </w:r>
      <w:r>
        <w:rPr>
          <w:spacing w:val="2"/>
        </w:rPr>
        <w:t>中国移动昭化分公司、</w:t>
      </w:r>
      <w:r>
        <w:rPr>
          <w:spacing w:val="-92"/>
        </w:rPr>
        <w:t xml:space="preserve"> </w:t>
      </w:r>
      <w:r>
        <w:rPr>
          <w:spacing w:val="2"/>
        </w:rPr>
        <w:t>中国联合昭化分公司、</w:t>
      </w:r>
      <w:r>
        <w:t xml:space="preserve"> </w:t>
      </w:r>
      <w:r>
        <w:rPr>
          <w:spacing w:val="7"/>
        </w:rPr>
        <w:t>中国电信昭化销售中心。</w:t>
      </w:r>
    </w:p>
    <w:p w14:paraId="4C6A3D33">
      <w:pPr>
        <w:spacing w:before="51" w:line="220" w:lineRule="auto"/>
        <w:ind w:left="64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"/>
          <w:sz w:val="31"/>
          <w:szCs w:val="31"/>
        </w:rPr>
        <w:t>（</w:t>
      </w:r>
      <w:r>
        <w:rPr>
          <w:rFonts w:ascii="楷体" w:hAnsi="楷体" w:eastAsia="楷体" w:cs="楷体"/>
          <w:spacing w:val="-75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2"/>
          <w:sz w:val="31"/>
          <w:szCs w:val="31"/>
        </w:rPr>
        <w:t>四）创新环境工作专班</w:t>
      </w:r>
    </w:p>
    <w:p w14:paraId="04AC1F3E">
      <w:pPr>
        <w:pStyle w:val="2"/>
        <w:spacing w:before="208" w:line="221" w:lineRule="auto"/>
        <w:ind w:left="665"/>
      </w:pPr>
      <w:r>
        <w:rPr>
          <w:spacing w:val="-1"/>
        </w:rPr>
        <w:t>牵头单位：</w:t>
      </w:r>
      <w:r>
        <w:rPr>
          <w:spacing w:val="-67"/>
        </w:rPr>
        <w:t xml:space="preserve"> </w:t>
      </w:r>
      <w:r>
        <w:rPr>
          <w:spacing w:val="-1"/>
        </w:rPr>
        <w:t>区经信科技局</w:t>
      </w:r>
    </w:p>
    <w:p w14:paraId="2D05E157">
      <w:pPr>
        <w:pStyle w:val="2"/>
        <w:spacing w:before="205" w:line="327" w:lineRule="auto"/>
        <w:ind w:left="51" w:firstLine="610"/>
      </w:pPr>
      <w:r>
        <w:rPr>
          <w:spacing w:val="-4"/>
        </w:rPr>
        <w:t>主要责任单位：区教育局、区财政局、区商务和经济合作局、</w:t>
      </w:r>
      <w:r>
        <w:rPr>
          <w:spacing w:val="11"/>
        </w:rPr>
        <w:t xml:space="preserve"> </w:t>
      </w:r>
      <w:r>
        <w:t>区市场监管局、昭化经开区、</w:t>
      </w:r>
      <w:r>
        <w:rPr>
          <w:spacing w:val="-73"/>
        </w:rPr>
        <w:t xml:space="preserve"> </w:t>
      </w:r>
      <w:r>
        <w:t>区经济合作和外事中心、</w:t>
      </w:r>
      <w:r>
        <w:rPr>
          <w:spacing w:val="-85"/>
        </w:rPr>
        <w:t xml:space="preserve"> </w:t>
      </w:r>
      <w:r>
        <w:t>区科协。</w:t>
      </w:r>
    </w:p>
    <w:p w14:paraId="6A2D5C89">
      <w:pPr>
        <w:spacing w:before="52" w:line="226" w:lineRule="auto"/>
        <w:ind w:left="65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二、营商环境省评指标牵头和责任单位</w:t>
      </w:r>
    </w:p>
    <w:p w14:paraId="44CACC2C">
      <w:pPr>
        <w:spacing w:line="226" w:lineRule="auto"/>
        <w:rPr>
          <w:rFonts w:ascii="黑体" w:hAnsi="黑体" w:eastAsia="黑体" w:cs="黑体"/>
          <w:sz w:val="31"/>
          <w:szCs w:val="31"/>
        </w:rPr>
        <w:sectPr>
          <w:footerReference r:id="rId6" w:type="default"/>
          <w:pgSz w:w="11907" w:h="16840"/>
          <w:pgMar w:top="1431" w:right="1492" w:bottom="1865" w:left="1478" w:header="0" w:footer="1587" w:gutter="0"/>
          <w:cols w:space="720" w:num="1"/>
        </w:sectPr>
      </w:pPr>
    </w:p>
    <w:p w14:paraId="23657114">
      <w:pPr>
        <w:spacing w:line="249" w:lineRule="auto"/>
        <w:rPr>
          <w:rFonts w:ascii="Arial"/>
          <w:sz w:val="21"/>
        </w:rPr>
      </w:pPr>
    </w:p>
    <w:p w14:paraId="27D90168">
      <w:pPr>
        <w:spacing w:line="250" w:lineRule="auto"/>
        <w:rPr>
          <w:rFonts w:ascii="Arial"/>
          <w:sz w:val="21"/>
        </w:rPr>
      </w:pPr>
    </w:p>
    <w:p w14:paraId="615B390D">
      <w:pPr>
        <w:spacing w:line="250" w:lineRule="auto"/>
        <w:rPr>
          <w:rFonts w:ascii="Arial"/>
          <w:sz w:val="21"/>
        </w:rPr>
      </w:pPr>
    </w:p>
    <w:p w14:paraId="17754316">
      <w:pPr>
        <w:spacing w:before="101" w:line="222" w:lineRule="auto"/>
        <w:ind w:left="64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（一）政务服务便利化指标</w:t>
      </w:r>
    </w:p>
    <w:p w14:paraId="13B517B0">
      <w:pPr>
        <w:pStyle w:val="2"/>
        <w:spacing w:before="202" w:line="328" w:lineRule="auto"/>
        <w:ind w:left="658" w:right="3570" w:firstLine="7"/>
      </w:pPr>
      <w:r>
        <w:rPr>
          <w:spacing w:val="2"/>
        </w:rPr>
        <w:t>牵头单位：</w:t>
      </w:r>
      <w:r>
        <w:rPr>
          <w:spacing w:val="-76"/>
        </w:rPr>
        <w:t xml:space="preserve"> </w:t>
      </w:r>
      <w:r>
        <w:rPr>
          <w:spacing w:val="2"/>
        </w:rPr>
        <w:t>区行政审批和数据局</w:t>
      </w:r>
      <w:r>
        <w:t xml:space="preserve">  </w:t>
      </w:r>
      <w:r>
        <w:rPr>
          <w:spacing w:val="-2"/>
        </w:rPr>
        <w:t>责任单位：</w:t>
      </w:r>
      <w:r>
        <w:rPr>
          <w:spacing w:val="-68"/>
        </w:rPr>
        <w:t xml:space="preserve"> </w:t>
      </w:r>
      <w:r>
        <w:rPr>
          <w:spacing w:val="-2"/>
        </w:rPr>
        <w:t>区级相关部门，各镇。</w:t>
      </w:r>
    </w:p>
    <w:p w14:paraId="1010051A">
      <w:pPr>
        <w:spacing w:before="52" w:line="220" w:lineRule="auto"/>
        <w:ind w:left="64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5"/>
          <w:sz w:val="31"/>
          <w:szCs w:val="31"/>
        </w:rPr>
        <w:t>（</w:t>
      </w:r>
      <w:r>
        <w:rPr>
          <w:rFonts w:ascii="楷体" w:hAnsi="楷体" w:eastAsia="楷体" w:cs="楷体"/>
          <w:spacing w:val="-88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5"/>
          <w:sz w:val="31"/>
          <w:szCs w:val="31"/>
        </w:rPr>
        <w:t>二</w:t>
      </w:r>
      <w:r>
        <w:rPr>
          <w:rFonts w:ascii="楷体" w:hAnsi="楷体" w:eastAsia="楷体" w:cs="楷体"/>
          <w:spacing w:val="-65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5"/>
          <w:sz w:val="31"/>
          <w:szCs w:val="31"/>
        </w:rPr>
        <w:t>）惠企政策落实指标</w:t>
      </w:r>
    </w:p>
    <w:p w14:paraId="3CE1B8FB">
      <w:pPr>
        <w:pStyle w:val="2"/>
        <w:spacing w:before="204" w:line="328" w:lineRule="auto"/>
        <w:ind w:left="658" w:right="3570" w:firstLine="7"/>
      </w:pPr>
      <w:r>
        <w:rPr>
          <w:spacing w:val="2"/>
        </w:rPr>
        <w:t>牵头单位：</w:t>
      </w:r>
      <w:r>
        <w:rPr>
          <w:spacing w:val="-76"/>
        </w:rPr>
        <w:t xml:space="preserve"> </w:t>
      </w:r>
      <w:r>
        <w:rPr>
          <w:spacing w:val="2"/>
        </w:rPr>
        <w:t>区行政审批和数据局</w:t>
      </w:r>
      <w:r>
        <w:t xml:space="preserve">  </w:t>
      </w:r>
      <w:r>
        <w:rPr>
          <w:spacing w:val="-2"/>
        </w:rPr>
        <w:t>责任单位：</w:t>
      </w:r>
      <w:r>
        <w:rPr>
          <w:spacing w:val="-68"/>
        </w:rPr>
        <w:t xml:space="preserve"> </w:t>
      </w:r>
      <w:r>
        <w:rPr>
          <w:spacing w:val="-2"/>
        </w:rPr>
        <w:t>区级相关部门，各镇。</w:t>
      </w:r>
    </w:p>
    <w:p w14:paraId="3E2F26DB">
      <w:pPr>
        <w:pStyle w:val="2"/>
        <w:spacing w:before="50" w:line="328" w:lineRule="auto"/>
        <w:ind w:left="665" w:right="4463" w:hanging="25"/>
      </w:pPr>
      <w:r>
        <w:rPr>
          <w:rFonts w:ascii="楷体" w:hAnsi="楷体" w:eastAsia="楷体" w:cs="楷体"/>
          <w:spacing w:val="3"/>
        </w:rPr>
        <w:t>（</w:t>
      </w:r>
      <w:r>
        <w:rPr>
          <w:rFonts w:ascii="楷体" w:hAnsi="楷体" w:eastAsia="楷体" w:cs="楷体"/>
          <w:spacing w:val="-80"/>
        </w:rPr>
        <w:t xml:space="preserve"> </w:t>
      </w:r>
      <w:r>
        <w:rPr>
          <w:rFonts w:ascii="楷体" w:hAnsi="楷体" w:eastAsia="楷体" w:cs="楷体"/>
          <w:spacing w:val="3"/>
        </w:rPr>
        <w:t>三）市场准入与退出指标</w:t>
      </w:r>
      <w:r>
        <w:rPr>
          <w:rFonts w:ascii="楷体" w:hAnsi="楷体" w:eastAsia="楷体" w:cs="楷体"/>
        </w:rPr>
        <w:t xml:space="preserve"> </w:t>
      </w:r>
      <w:r>
        <w:rPr>
          <w:spacing w:val="-1"/>
        </w:rPr>
        <w:t>牵头单位：</w:t>
      </w:r>
      <w:r>
        <w:rPr>
          <w:spacing w:val="-67"/>
        </w:rPr>
        <w:t xml:space="preserve"> </w:t>
      </w:r>
      <w:r>
        <w:rPr>
          <w:spacing w:val="-1"/>
        </w:rPr>
        <w:t>区市场监管局</w:t>
      </w:r>
    </w:p>
    <w:p w14:paraId="2F11E6DD">
      <w:pPr>
        <w:pStyle w:val="2"/>
        <w:spacing w:before="50" w:line="328" w:lineRule="auto"/>
        <w:ind w:left="51" w:firstLine="606"/>
      </w:pPr>
      <w:r>
        <w:rPr>
          <w:spacing w:val="-4"/>
        </w:rPr>
        <w:t>责任单位：区公安分局、区人力资源社会保障局、区医保局、</w:t>
      </w:r>
      <w:r>
        <w:rPr>
          <w:spacing w:val="15"/>
        </w:rPr>
        <w:t xml:space="preserve"> </w:t>
      </w:r>
      <w:r>
        <w:rPr>
          <w:spacing w:val="4"/>
        </w:rPr>
        <w:t>区行政审批和数据局、昭化经开区、</w:t>
      </w:r>
      <w:r>
        <w:rPr>
          <w:spacing w:val="-81"/>
        </w:rPr>
        <w:t xml:space="preserve"> </w:t>
      </w:r>
      <w:r>
        <w:rPr>
          <w:spacing w:val="4"/>
        </w:rPr>
        <w:t>区税务局，各镇。</w:t>
      </w:r>
    </w:p>
    <w:p w14:paraId="0BDB3A86">
      <w:pPr>
        <w:pStyle w:val="2"/>
        <w:spacing w:before="50" w:line="328" w:lineRule="auto"/>
        <w:ind w:left="665" w:right="3500" w:hanging="25"/>
      </w:pPr>
      <w:r>
        <w:rPr>
          <w:rFonts w:ascii="楷体" w:hAnsi="楷体" w:eastAsia="楷体" w:cs="楷体"/>
          <w:spacing w:val="4"/>
        </w:rPr>
        <w:t>（</w:t>
      </w:r>
      <w:r>
        <w:rPr>
          <w:rFonts w:ascii="楷体" w:hAnsi="楷体" w:eastAsia="楷体" w:cs="楷体"/>
          <w:spacing w:val="-71"/>
        </w:rPr>
        <w:t xml:space="preserve"> </w:t>
      </w:r>
      <w:r>
        <w:rPr>
          <w:rFonts w:ascii="楷体" w:hAnsi="楷体" w:eastAsia="楷体" w:cs="楷体"/>
          <w:spacing w:val="4"/>
        </w:rPr>
        <w:t>四）工程建设项目审批质效指标</w:t>
      </w:r>
      <w:r>
        <w:rPr>
          <w:rFonts w:ascii="楷体" w:hAnsi="楷体" w:eastAsia="楷体" w:cs="楷体"/>
        </w:rPr>
        <w:t xml:space="preserve"> </w:t>
      </w:r>
      <w:r>
        <w:rPr>
          <w:spacing w:val="-3"/>
        </w:rPr>
        <w:t>牵头单位：</w:t>
      </w:r>
      <w:r>
        <w:rPr>
          <w:spacing w:val="-70"/>
        </w:rPr>
        <w:t xml:space="preserve"> </w:t>
      </w:r>
      <w:r>
        <w:rPr>
          <w:spacing w:val="-3"/>
        </w:rPr>
        <w:t>区住建局</w:t>
      </w:r>
    </w:p>
    <w:p w14:paraId="7381C6CA">
      <w:pPr>
        <w:pStyle w:val="2"/>
        <w:spacing w:before="53" w:line="337" w:lineRule="auto"/>
        <w:ind w:right="95" w:firstLine="658"/>
        <w:jc w:val="both"/>
      </w:pPr>
      <w:r>
        <w:rPr>
          <w:spacing w:val="4"/>
        </w:rPr>
        <w:t>责任单位：区发改局、区经信科技局、区公安分局、区人力</w:t>
      </w:r>
      <w:r>
        <w:rPr>
          <w:spacing w:val="18"/>
        </w:rPr>
        <w:t xml:space="preserve"> </w:t>
      </w:r>
      <w:r>
        <w:rPr>
          <w:spacing w:val="6"/>
        </w:rPr>
        <w:t>资源社会保障局、区交通运输局、区水利局、</w:t>
      </w:r>
      <w:r>
        <w:rPr>
          <w:spacing w:val="5"/>
        </w:rPr>
        <w:t>区林业局、区文广</w:t>
      </w:r>
      <w:r>
        <w:t xml:space="preserve"> </w:t>
      </w:r>
      <w:r>
        <w:rPr>
          <w:spacing w:val="5"/>
        </w:rPr>
        <w:t>体旅局、区卫生健康局、区应急局、区行政审批和数据局、昭化</w:t>
      </w:r>
      <w:r>
        <w:rPr>
          <w:spacing w:val="17"/>
        </w:rPr>
        <w:t xml:space="preserve"> </w:t>
      </w:r>
      <w:r>
        <w:rPr>
          <w:spacing w:val="5"/>
        </w:rPr>
        <w:t>经开区、区自然资源分局、昭化生态环境局、区国防动员事务中</w:t>
      </w:r>
      <w:r>
        <w:rPr>
          <w:spacing w:val="17"/>
        </w:rPr>
        <w:t xml:space="preserve"> </w:t>
      </w:r>
      <w:r>
        <w:rPr>
          <w:spacing w:val="4"/>
        </w:rPr>
        <w:t>心、</w:t>
      </w:r>
      <w:r>
        <w:rPr>
          <w:spacing w:val="-83"/>
        </w:rPr>
        <w:t xml:space="preserve"> </w:t>
      </w:r>
      <w:r>
        <w:rPr>
          <w:spacing w:val="4"/>
        </w:rPr>
        <w:t>区国有资产事务中心，各镇。</w:t>
      </w:r>
    </w:p>
    <w:p w14:paraId="34E13253">
      <w:pPr>
        <w:pStyle w:val="2"/>
        <w:spacing w:before="48" w:line="328" w:lineRule="auto"/>
        <w:ind w:left="665" w:right="5420" w:hanging="25"/>
      </w:pPr>
      <w:r>
        <w:rPr>
          <w:rFonts w:ascii="楷体" w:hAnsi="楷体" w:eastAsia="楷体" w:cs="楷体"/>
          <w:spacing w:val="9"/>
        </w:rPr>
        <w:t>（五）招标投标指标</w:t>
      </w:r>
      <w:r>
        <w:rPr>
          <w:rFonts w:ascii="楷体" w:hAnsi="楷体" w:eastAsia="楷体" w:cs="楷体"/>
          <w:spacing w:val="3"/>
        </w:rPr>
        <w:t xml:space="preserve"> </w:t>
      </w:r>
      <w:r>
        <w:rPr>
          <w:spacing w:val="-3"/>
        </w:rPr>
        <w:t>牵头单位：</w:t>
      </w:r>
      <w:r>
        <w:rPr>
          <w:spacing w:val="-72"/>
        </w:rPr>
        <w:t xml:space="preserve"> </w:t>
      </w:r>
      <w:r>
        <w:rPr>
          <w:spacing w:val="-3"/>
        </w:rPr>
        <w:t>区发改局</w:t>
      </w:r>
    </w:p>
    <w:p w14:paraId="307F9159">
      <w:pPr>
        <w:pStyle w:val="2"/>
        <w:spacing w:before="54" w:line="333" w:lineRule="auto"/>
        <w:ind w:left="7" w:right="95" w:firstLine="650"/>
        <w:jc w:val="both"/>
      </w:pPr>
      <w:r>
        <w:rPr>
          <w:spacing w:val="4"/>
        </w:rPr>
        <w:t>责任单位：区住建局、区交通运输局、区水利局、区农业农</w:t>
      </w:r>
      <w:r>
        <w:rPr>
          <w:spacing w:val="18"/>
        </w:rPr>
        <w:t xml:space="preserve"> </w:t>
      </w:r>
      <w:r>
        <w:rPr>
          <w:spacing w:val="5"/>
        </w:rPr>
        <w:t>村局、区行政审批和数据局、昭化经开区、区自然资源分局，各</w:t>
      </w:r>
      <w:r>
        <w:rPr>
          <w:spacing w:val="12"/>
        </w:rPr>
        <w:t xml:space="preserve"> </w:t>
      </w:r>
      <w:r>
        <w:rPr>
          <w:spacing w:val="-2"/>
        </w:rPr>
        <w:t>镇。</w:t>
      </w:r>
    </w:p>
    <w:p w14:paraId="0649D3BA">
      <w:pPr>
        <w:spacing w:line="333" w:lineRule="auto"/>
        <w:sectPr>
          <w:footerReference r:id="rId7" w:type="default"/>
          <w:pgSz w:w="11907" w:h="16840"/>
          <w:pgMar w:top="1431" w:right="1492" w:bottom="1865" w:left="1478" w:header="0" w:footer="1587" w:gutter="0"/>
          <w:cols w:space="720" w:num="1"/>
        </w:sectPr>
      </w:pPr>
    </w:p>
    <w:p w14:paraId="5636C96F">
      <w:pPr>
        <w:spacing w:line="249" w:lineRule="auto"/>
        <w:rPr>
          <w:rFonts w:ascii="Arial"/>
          <w:sz w:val="21"/>
        </w:rPr>
      </w:pPr>
    </w:p>
    <w:p w14:paraId="3B488ACB">
      <w:pPr>
        <w:spacing w:line="249" w:lineRule="auto"/>
        <w:rPr>
          <w:rFonts w:ascii="Arial"/>
          <w:sz w:val="21"/>
        </w:rPr>
      </w:pPr>
    </w:p>
    <w:p w14:paraId="1914C225">
      <w:pPr>
        <w:spacing w:line="250" w:lineRule="auto"/>
        <w:rPr>
          <w:rFonts w:ascii="Arial"/>
          <w:sz w:val="21"/>
        </w:rPr>
      </w:pPr>
    </w:p>
    <w:p w14:paraId="1A5778C4">
      <w:pPr>
        <w:pStyle w:val="2"/>
        <w:spacing w:before="101" w:line="328" w:lineRule="auto"/>
        <w:ind w:left="659" w:right="5420" w:hanging="25"/>
      </w:pPr>
      <w:r>
        <w:rPr>
          <w:rFonts w:ascii="楷体" w:hAnsi="楷体" w:eastAsia="楷体" w:cs="楷体"/>
        </w:rPr>
        <w:t>（</w:t>
      </w:r>
      <w:r>
        <w:rPr>
          <w:rFonts w:ascii="楷体" w:hAnsi="楷体" w:eastAsia="楷体" w:cs="楷体"/>
          <w:spacing w:val="-71"/>
        </w:rPr>
        <w:t xml:space="preserve"> </w:t>
      </w:r>
      <w:r>
        <w:rPr>
          <w:rFonts w:ascii="楷体" w:hAnsi="楷体" w:eastAsia="楷体" w:cs="楷体"/>
        </w:rPr>
        <w:t xml:space="preserve">六）政府采购指标 </w:t>
      </w:r>
      <w:r>
        <w:rPr>
          <w:spacing w:val="-3"/>
        </w:rPr>
        <w:t>牵头单位：</w:t>
      </w:r>
      <w:r>
        <w:rPr>
          <w:spacing w:val="-70"/>
        </w:rPr>
        <w:t xml:space="preserve"> </w:t>
      </w:r>
      <w:r>
        <w:rPr>
          <w:spacing w:val="-3"/>
        </w:rPr>
        <w:t>区财政局</w:t>
      </w:r>
    </w:p>
    <w:p w14:paraId="6CA0B179">
      <w:pPr>
        <w:pStyle w:val="2"/>
        <w:spacing w:before="52" w:line="221" w:lineRule="auto"/>
        <w:ind w:left="651"/>
      </w:pPr>
      <w:r>
        <w:rPr>
          <w:spacing w:val="2"/>
        </w:rPr>
        <w:t>责任单位：</w:t>
      </w:r>
      <w:r>
        <w:rPr>
          <w:spacing w:val="-71"/>
        </w:rPr>
        <w:t xml:space="preserve"> </w:t>
      </w:r>
      <w:r>
        <w:rPr>
          <w:spacing w:val="2"/>
        </w:rPr>
        <w:t>区级相关部门，各镇。</w:t>
      </w:r>
    </w:p>
    <w:p w14:paraId="36C78DB6">
      <w:pPr>
        <w:spacing w:before="205" w:line="225" w:lineRule="auto"/>
        <w:ind w:left="63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3"/>
          <w:sz w:val="31"/>
          <w:szCs w:val="31"/>
        </w:rPr>
        <w:t>（</w:t>
      </w:r>
      <w:r>
        <w:rPr>
          <w:rFonts w:ascii="楷体" w:hAnsi="楷体" w:eastAsia="楷体" w:cs="楷体"/>
          <w:spacing w:val="-86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3"/>
          <w:sz w:val="31"/>
          <w:szCs w:val="31"/>
        </w:rPr>
        <w:t>七）企业权益保护指标</w:t>
      </w:r>
    </w:p>
    <w:p w14:paraId="6A5E6237">
      <w:pPr>
        <w:pStyle w:val="2"/>
        <w:spacing w:before="197" w:line="221" w:lineRule="auto"/>
        <w:ind w:left="659"/>
      </w:pPr>
      <w:r>
        <w:rPr>
          <w:spacing w:val="-4"/>
        </w:rPr>
        <w:t>牵头单位：</w:t>
      </w:r>
      <w:r>
        <w:rPr>
          <w:spacing w:val="-75"/>
        </w:rPr>
        <w:t xml:space="preserve"> </w:t>
      </w:r>
      <w:r>
        <w:rPr>
          <w:spacing w:val="-4"/>
        </w:rPr>
        <w:t>区法院、</w:t>
      </w:r>
      <w:r>
        <w:rPr>
          <w:spacing w:val="-86"/>
        </w:rPr>
        <w:t xml:space="preserve"> </w:t>
      </w:r>
      <w:r>
        <w:rPr>
          <w:spacing w:val="-4"/>
        </w:rPr>
        <w:t>区司法局</w:t>
      </w:r>
    </w:p>
    <w:p w14:paraId="09EAFBAD">
      <w:pPr>
        <w:pStyle w:val="2"/>
        <w:spacing w:before="203" w:line="336" w:lineRule="auto"/>
        <w:ind w:firstLine="651"/>
      </w:pPr>
      <w:r>
        <w:rPr>
          <w:spacing w:val="4"/>
        </w:rPr>
        <w:t>责任单位：区检察院、区发改局、区经信科技局、区公安分</w:t>
      </w:r>
      <w:r>
        <w:rPr>
          <w:spacing w:val="18"/>
        </w:rPr>
        <w:t xml:space="preserve"> </w:t>
      </w:r>
      <w:r>
        <w:rPr>
          <w:spacing w:val="-2"/>
        </w:rPr>
        <w:t>局、区司法局、区财政局、区市场监管局、区行政审批和数</w:t>
      </w:r>
      <w:r>
        <w:rPr>
          <w:spacing w:val="-3"/>
        </w:rPr>
        <w:t>据局、</w:t>
      </w:r>
      <w:r>
        <w:t xml:space="preserve"> </w:t>
      </w:r>
      <w:r>
        <w:rPr>
          <w:spacing w:val="1"/>
        </w:rPr>
        <w:t>昭化经开区、</w:t>
      </w:r>
      <w:r>
        <w:rPr>
          <w:spacing w:val="-76"/>
        </w:rPr>
        <w:t xml:space="preserve"> </w:t>
      </w:r>
      <w:r>
        <w:rPr>
          <w:spacing w:val="1"/>
        </w:rPr>
        <w:t>区税务局、</w:t>
      </w:r>
      <w:r>
        <w:rPr>
          <w:spacing w:val="-83"/>
        </w:rPr>
        <w:t xml:space="preserve"> </w:t>
      </w:r>
      <w:r>
        <w:rPr>
          <w:spacing w:val="1"/>
        </w:rPr>
        <w:t>区工商联、</w:t>
      </w:r>
      <w:r>
        <w:rPr>
          <w:spacing w:val="-85"/>
        </w:rPr>
        <w:t xml:space="preserve"> </w:t>
      </w:r>
      <w:r>
        <w:rPr>
          <w:spacing w:val="1"/>
        </w:rPr>
        <w:t>区营商环境投诉举报中心，</w:t>
      </w:r>
      <w:r>
        <w:t xml:space="preserve"> </w:t>
      </w:r>
      <w:r>
        <w:rPr>
          <w:spacing w:val="2"/>
        </w:rPr>
        <w:t>各镇。</w:t>
      </w:r>
    </w:p>
    <w:p w14:paraId="49BA7426">
      <w:pPr>
        <w:spacing w:before="47" w:line="220" w:lineRule="auto"/>
        <w:ind w:left="63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"/>
          <w:sz w:val="31"/>
          <w:szCs w:val="31"/>
        </w:rPr>
        <w:t>（</w:t>
      </w:r>
      <w:r>
        <w:rPr>
          <w:rFonts w:ascii="楷体" w:hAnsi="楷体" w:eastAsia="楷体" w:cs="楷体"/>
          <w:spacing w:val="-89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2"/>
          <w:sz w:val="31"/>
          <w:szCs w:val="31"/>
        </w:rPr>
        <w:t>八）监管执法指标</w:t>
      </w:r>
    </w:p>
    <w:p w14:paraId="1B7BAA64">
      <w:pPr>
        <w:pStyle w:val="2"/>
        <w:spacing w:before="207" w:line="221" w:lineRule="auto"/>
        <w:ind w:left="659"/>
      </w:pPr>
      <w:r>
        <w:rPr>
          <w:spacing w:val="-1"/>
        </w:rPr>
        <w:t>牵头单位：</w:t>
      </w:r>
      <w:r>
        <w:rPr>
          <w:spacing w:val="-67"/>
        </w:rPr>
        <w:t xml:space="preserve"> </w:t>
      </w:r>
      <w:r>
        <w:rPr>
          <w:spacing w:val="-1"/>
        </w:rPr>
        <w:t>区市场监管局</w:t>
      </w:r>
    </w:p>
    <w:p w14:paraId="072C9981">
      <w:pPr>
        <w:pStyle w:val="2"/>
        <w:spacing w:before="205" w:line="221" w:lineRule="auto"/>
        <w:ind w:left="651"/>
      </w:pPr>
      <w:r>
        <w:rPr>
          <w:spacing w:val="5"/>
        </w:rPr>
        <w:t>责任单位：</w:t>
      </w:r>
      <w:r>
        <w:rPr>
          <w:spacing w:val="-75"/>
        </w:rPr>
        <w:t xml:space="preserve"> </w:t>
      </w:r>
      <w:r>
        <w:rPr>
          <w:spacing w:val="5"/>
        </w:rPr>
        <w:t>区级相关执法单位、昭化经开区，各镇。</w:t>
      </w:r>
    </w:p>
    <w:p w14:paraId="33B019E0">
      <w:pPr>
        <w:spacing w:before="205" w:line="224" w:lineRule="auto"/>
        <w:ind w:left="63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（九）涉企案件办理指标</w:t>
      </w:r>
    </w:p>
    <w:p w14:paraId="5F42665B">
      <w:pPr>
        <w:pStyle w:val="2"/>
        <w:spacing w:before="200" w:line="221" w:lineRule="auto"/>
        <w:ind w:left="659"/>
      </w:pPr>
      <w:r>
        <w:rPr>
          <w:spacing w:val="-4"/>
        </w:rPr>
        <w:t>牵头单位：</w:t>
      </w:r>
      <w:r>
        <w:rPr>
          <w:spacing w:val="-76"/>
        </w:rPr>
        <w:t xml:space="preserve"> </w:t>
      </w:r>
      <w:r>
        <w:rPr>
          <w:spacing w:val="-4"/>
        </w:rPr>
        <w:t>区法院</w:t>
      </w:r>
    </w:p>
    <w:p w14:paraId="2E21D17F">
      <w:pPr>
        <w:pStyle w:val="2"/>
        <w:spacing w:before="205" w:line="221" w:lineRule="auto"/>
        <w:ind w:left="651"/>
      </w:pPr>
      <w:r>
        <w:rPr>
          <w:spacing w:val="2"/>
        </w:rPr>
        <w:t>责任单位：</w:t>
      </w:r>
      <w:r>
        <w:rPr>
          <w:spacing w:val="-69"/>
        </w:rPr>
        <w:t xml:space="preserve"> </w:t>
      </w:r>
      <w:r>
        <w:rPr>
          <w:spacing w:val="2"/>
        </w:rPr>
        <w:t>区司法局、昭化经开区、</w:t>
      </w:r>
      <w:r>
        <w:rPr>
          <w:spacing w:val="-85"/>
        </w:rPr>
        <w:t xml:space="preserve"> </w:t>
      </w:r>
      <w:r>
        <w:rPr>
          <w:spacing w:val="2"/>
        </w:rPr>
        <w:t>区工商联，各镇。</w:t>
      </w:r>
    </w:p>
    <w:p w14:paraId="3DD69A39">
      <w:pPr>
        <w:spacing w:before="204" w:line="220" w:lineRule="auto"/>
        <w:ind w:left="63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（十）企业破产指标</w:t>
      </w:r>
    </w:p>
    <w:p w14:paraId="1A76C43C">
      <w:pPr>
        <w:pStyle w:val="2"/>
        <w:spacing w:before="208" w:line="221" w:lineRule="auto"/>
        <w:ind w:left="659"/>
      </w:pPr>
      <w:r>
        <w:rPr>
          <w:spacing w:val="-4"/>
        </w:rPr>
        <w:t>牵头单位：</w:t>
      </w:r>
      <w:r>
        <w:rPr>
          <w:spacing w:val="-76"/>
        </w:rPr>
        <w:t xml:space="preserve"> </w:t>
      </w:r>
      <w:r>
        <w:rPr>
          <w:spacing w:val="-4"/>
        </w:rPr>
        <w:t>区法院</w:t>
      </w:r>
    </w:p>
    <w:p w14:paraId="10B5CBF6">
      <w:pPr>
        <w:pStyle w:val="2"/>
        <w:spacing w:before="205" w:line="337" w:lineRule="auto"/>
        <w:ind w:left="1" w:right="45" w:firstLine="650"/>
      </w:pPr>
      <w:r>
        <w:rPr>
          <w:spacing w:val="4"/>
        </w:rPr>
        <w:t>责任单位：区发改局、区经信科技局、区公安分局、区民政</w:t>
      </w:r>
      <w:r>
        <w:rPr>
          <w:spacing w:val="18"/>
        </w:rPr>
        <w:t xml:space="preserve"> </w:t>
      </w:r>
      <w:r>
        <w:rPr>
          <w:spacing w:val="-3"/>
        </w:rPr>
        <w:t>局、</w:t>
      </w:r>
      <w:r>
        <w:rPr>
          <w:spacing w:val="-81"/>
        </w:rPr>
        <w:t xml:space="preserve"> </w:t>
      </w:r>
      <w:r>
        <w:rPr>
          <w:spacing w:val="-3"/>
        </w:rPr>
        <w:t>区司法局、</w:t>
      </w:r>
      <w:r>
        <w:rPr>
          <w:spacing w:val="-85"/>
        </w:rPr>
        <w:t xml:space="preserve"> </w:t>
      </w:r>
      <w:r>
        <w:rPr>
          <w:spacing w:val="-3"/>
        </w:rPr>
        <w:t>区财政局、</w:t>
      </w:r>
      <w:r>
        <w:rPr>
          <w:spacing w:val="-85"/>
        </w:rPr>
        <w:t xml:space="preserve"> </w:t>
      </w:r>
      <w:r>
        <w:rPr>
          <w:spacing w:val="-3"/>
        </w:rPr>
        <w:t>区人力资源社会保障局、</w:t>
      </w:r>
      <w:r>
        <w:rPr>
          <w:spacing w:val="-83"/>
        </w:rPr>
        <w:t xml:space="preserve"> </w:t>
      </w:r>
      <w:r>
        <w:rPr>
          <w:spacing w:val="-3"/>
        </w:rPr>
        <w:t>区住建局、</w:t>
      </w:r>
      <w:r>
        <w:t xml:space="preserve"> </w:t>
      </w:r>
      <w:r>
        <w:rPr>
          <w:spacing w:val="5"/>
        </w:rPr>
        <w:t>区商务和经济合作局、区市场监管局、区信访局、区医保局、区</w:t>
      </w:r>
      <w:r>
        <w:rPr>
          <w:spacing w:val="12"/>
        </w:rPr>
        <w:t xml:space="preserve"> </w:t>
      </w:r>
      <w:r>
        <w:rPr>
          <w:spacing w:val="2"/>
        </w:rPr>
        <w:t>行政审批和数据局、昭化经开区、</w:t>
      </w:r>
      <w:r>
        <w:rPr>
          <w:spacing w:val="-81"/>
        </w:rPr>
        <w:t xml:space="preserve"> </w:t>
      </w:r>
      <w:r>
        <w:rPr>
          <w:spacing w:val="2"/>
        </w:rPr>
        <w:t>区自然资源分局、</w:t>
      </w:r>
      <w:r>
        <w:rPr>
          <w:spacing w:val="-83"/>
        </w:rPr>
        <w:t xml:space="preserve"> </w:t>
      </w:r>
      <w:r>
        <w:rPr>
          <w:spacing w:val="2"/>
        </w:rPr>
        <w:t>区税务局、</w:t>
      </w:r>
      <w:r>
        <w:t xml:space="preserve"> </w:t>
      </w:r>
      <w:r>
        <w:rPr>
          <w:spacing w:val="4"/>
        </w:rPr>
        <w:t>区工商联、</w:t>
      </w:r>
      <w:r>
        <w:rPr>
          <w:spacing w:val="-73"/>
        </w:rPr>
        <w:t xml:space="preserve"> </w:t>
      </w:r>
      <w:r>
        <w:rPr>
          <w:spacing w:val="4"/>
        </w:rPr>
        <w:t>区国有资产事务中心，各镇。</w:t>
      </w:r>
    </w:p>
    <w:p w14:paraId="5CA2D70D">
      <w:pPr>
        <w:spacing w:line="337" w:lineRule="auto"/>
        <w:sectPr>
          <w:footerReference r:id="rId8" w:type="default"/>
          <w:pgSz w:w="11907" w:h="16840"/>
          <w:pgMar w:top="1431" w:right="1492" w:bottom="1865" w:left="1484" w:header="0" w:footer="1587" w:gutter="0"/>
          <w:cols w:space="720" w:num="1"/>
        </w:sectPr>
      </w:pPr>
    </w:p>
    <w:p w14:paraId="66DBAFE4">
      <w:pPr>
        <w:spacing w:line="249" w:lineRule="auto"/>
        <w:rPr>
          <w:rFonts w:ascii="Arial"/>
          <w:sz w:val="21"/>
        </w:rPr>
      </w:pPr>
    </w:p>
    <w:p w14:paraId="63117EA4">
      <w:pPr>
        <w:spacing w:line="249" w:lineRule="auto"/>
        <w:rPr>
          <w:rFonts w:ascii="Arial"/>
          <w:sz w:val="21"/>
        </w:rPr>
      </w:pPr>
    </w:p>
    <w:p w14:paraId="2CCCE996">
      <w:pPr>
        <w:spacing w:line="250" w:lineRule="auto"/>
        <w:rPr>
          <w:rFonts w:ascii="Arial"/>
          <w:sz w:val="21"/>
        </w:rPr>
      </w:pPr>
    </w:p>
    <w:p w14:paraId="19E144E4">
      <w:pPr>
        <w:pStyle w:val="2"/>
        <w:spacing w:before="101" w:line="328" w:lineRule="auto"/>
        <w:ind w:left="659" w:right="5087" w:hanging="25"/>
      </w:pPr>
      <w:r>
        <w:rPr>
          <w:rFonts w:ascii="楷体" w:hAnsi="楷体" w:eastAsia="楷体" w:cs="楷体"/>
          <w:spacing w:val="9"/>
        </w:rPr>
        <w:t>（十一）金融服务指标</w:t>
      </w:r>
      <w:r>
        <w:rPr>
          <w:rFonts w:ascii="楷体" w:hAnsi="楷体" w:eastAsia="楷体" w:cs="楷体"/>
          <w:spacing w:val="3"/>
        </w:rPr>
        <w:t xml:space="preserve"> </w:t>
      </w:r>
      <w:r>
        <w:rPr>
          <w:spacing w:val="-3"/>
        </w:rPr>
        <w:t>牵头单位：</w:t>
      </w:r>
      <w:r>
        <w:rPr>
          <w:spacing w:val="-70"/>
        </w:rPr>
        <w:t xml:space="preserve"> </w:t>
      </w:r>
      <w:r>
        <w:rPr>
          <w:spacing w:val="-3"/>
        </w:rPr>
        <w:t>区财政局</w:t>
      </w:r>
    </w:p>
    <w:p w14:paraId="5CD79CE9">
      <w:pPr>
        <w:pStyle w:val="2"/>
        <w:spacing w:before="53" w:line="329" w:lineRule="auto"/>
        <w:ind w:left="634" w:right="2277" w:firstLine="17"/>
        <w:rPr>
          <w:rFonts w:ascii="楷体" w:hAnsi="楷体" w:eastAsia="楷体" w:cs="楷体"/>
        </w:rPr>
      </w:pPr>
      <w:r>
        <w:rPr>
          <w:spacing w:val="1"/>
        </w:rPr>
        <w:t>责任单位：</w:t>
      </w:r>
      <w:r>
        <w:rPr>
          <w:spacing w:val="-78"/>
        </w:rPr>
        <w:t xml:space="preserve"> </w:t>
      </w:r>
      <w:r>
        <w:rPr>
          <w:spacing w:val="1"/>
        </w:rPr>
        <w:t>区发改局、昭化经开区，各镇。</w:t>
      </w:r>
      <w:r>
        <w:t xml:space="preserve"> </w:t>
      </w:r>
      <w:r>
        <w:rPr>
          <w:rFonts w:ascii="楷体" w:hAnsi="楷体" w:eastAsia="楷体" w:cs="楷体"/>
          <w:spacing w:val="9"/>
        </w:rPr>
        <w:t>（十二）用工稳工指标</w:t>
      </w:r>
    </w:p>
    <w:p w14:paraId="5F3B4510">
      <w:pPr>
        <w:pStyle w:val="2"/>
        <w:spacing w:before="46" w:line="221" w:lineRule="auto"/>
        <w:ind w:left="659"/>
      </w:pPr>
      <w:r>
        <w:rPr>
          <w:spacing w:val="2"/>
        </w:rPr>
        <w:t>牵头单位：</w:t>
      </w:r>
      <w:r>
        <w:rPr>
          <w:spacing w:val="-67"/>
        </w:rPr>
        <w:t xml:space="preserve"> </w:t>
      </w:r>
      <w:r>
        <w:rPr>
          <w:spacing w:val="2"/>
        </w:rPr>
        <w:t>区人力资源社会保障局</w:t>
      </w:r>
    </w:p>
    <w:p w14:paraId="5CD831C7">
      <w:pPr>
        <w:pStyle w:val="2"/>
        <w:spacing w:before="206" w:line="333" w:lineRule="auto"/>
        <w:ind w:left="12" w:right="81" w:firstLine="639"/>
      </w:pPr>
      <w:r>
        <w:rPr>
          <w:spacing w:val="4"/>
        </w:rPr>
        <w:t>责任单位：区法院、区教育局、区民政局、区司法局、区文</w:t>
      </w:r>
      <w:r>
        <w:rPr>
          <w:spacing w:val="15"/>
        </w:rPr>
        <w:t xml:space="preserve"> </w:t>
      </w:r>
      <w:r>
        <w:rPr>
          <w:spacing w:val="5"/>
        </w:rPr>
        <w:t>化广播电视体育和旅游局、区卫生健康局、区医保局、昭化经开</w:t>
      </w:r>
      <w:r>
        <w:rPr>
          <w:spacing w:val="1"/>
        </w:rPr>
        <w:t xml:space="preserve"> </w:t>
      </w:r>
      <w:r>
        <w:rPr>
          <w:spacing w:val="-2"/>
        </w:rPr>
        <w:t>区、</w:t>
      </w:r>
      <w:r>
        <w:rPr>
          <w:spacing w:val="-82"/>
        </w:rPr>
        <w:t xml:space="preserve"> </w:t>
      </w:r>
      <w:r>
        <w:rPr>
          <w:spacing w:val="-2"/>
        </w:rPr>
        <w:t>区总工会、</w:t>
      </w:r>
      <w:r>
        <w:rPr>
          <w:spacing w:val="-85"/>
        </w:rPr>
        <w:t xml:space="preserve"> </w:t>
      </w:r>
      <w:r>
        <w:rPr>
          <w:spacing w:val="-2"/>
        </w:rPr>
        <w:t>区工商联，各镇。</w:t>
      </w:r>
    </w:p>
    <w:p w14:paraId="02420C08">
      <w:pPr>
        <w:spacing w:before="48" w:line="226" w:lineRule="auto"/>
        <w:ind w:left="63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（十三）税收指标</w:t>
      </w:r>
    </w:p>
    <w:p w14:paraId="1799A677">
      <w:pPr>
        <w:pStyle w:val="2"/>
        <w:spacing w:before="196" w:line="221" w:lineRule="auto"/>
        <w:ind w:left="659"/>
      </w:pPr>
      <w:r>
        <w:rPr>
          <w:spacing w:val="-3"/>
        </w:rPr>
        <w:t>牵头单位：</w:t>
      </w:r>
      <w:r>
        <w:rPr>
          <w:spacing w:val="-70"/>
        </w:rPr>
        <w:t xml:space="preserve"> </w:t>
      </w:r>
      <w:r>
        <w:rPr>
          <w:spacing w:val="-3"/>
        </w:rPr>
        <w:t>区税务局</w:t>
      </w:r>
    </w:p>
    <w:p w14:paraId="3D340AC7">
      <w:pPr>
        <w:pStyle w:val="2"/>
        <w:spacing w:before="203" w:line="329" w:lineRule="auto"/>
        <w:ind w:firstLine="651"/>
      </w:pPr>
      <w:r>
        <w:rPr>
          <w:spacing w:val="-4"/>
        </w:rPr>
        <w:t>责任单位：区人力资源社会保障局、区医保局、昭化经开区，</w:t>
      </w:r>
      <w:r>
        <w:rPr>
          <w:spacing w:val="1"/>
        </w:rPr>
        <w:t xml:space="preserve"> </w:t>
      </w:r>
      <w:r>
        <w:rPr>
          <w:spacing w:val="2"/>
        </w:rPr>
        <w:t>各镇。</w:t>
      </w:r>
    </w:p>
    <w:p w14:paraId="44AFE5D6">
      <w:pPr>
        <w:spacing w:before="48" w:line="225" w:lineRule="auto"/>
        <w:ind w:left="63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（十四）用水用气指标</w:t>
      </w:r>
    </w:p>
    <w:p w14:paraId="4F905DFF">
      <w:pPr>
        <w:pStyle w:val="2"/>
        <w:spacing w:before="200" w:line="328" w:lineRule="auto"/>
        <w:ind w:left="12" w:right="81" w:firstLine="647"/>
      </w:pPr>
      <w:r>
        <w:rPr>
          <w:spacing w:val="4"/>
        </w:rPr>
        <w:t>牵头单位：区住建局，区通达供排水公司、市天然气公司昭</w:t>
      </w:r>
      <w:r>
        <w:rPr>
          <w:spacing w:val="10"/>
        </w:rPr>
        <w:t xml:space="preserve"> </w:t>
      </w:r>
      <w:r>
        <w:rPr>
          <w:spacing w:val="3"/>
        </w:rPr>
        <w:t>化分公司。</w:t>
      </w:r>
    </w:p>
    <w:p w14:paraId="30DBC4BD">
      <w:pPr>
        <w:pStyle w:val="2"/>
        <w:spacing w:before="50" w:line="329" w:lineRule="auto"/>
        <w:ind w:left="634" w:right="676" w:firstLine="17"/>
        <w:rPr>
          <w:rFonts w:ascii="楷体" w:hAnsi="楷体" w:eastAsia="楷体" w:cs="楷体"/>
        </w:rPr>
      </w:pPr>
      <w:r>
        <w:t>责任单位：</w:t>
      </w:r>
      <w:r>
        <w:rPr>
          <w:spacing w:val="-76"/>
        </w:rPr>
        <w:t xml:space="preserve"> </w:t>
      </w:r>
      <w:r>
        <w:t>区发改局、</w:t>
      </w:r>
      <w:r>
        <w:rPr>
          <w:spacing w:val="-86"/>
        </w:rPr>
        <w:t xml:space="preserve"> </w:t>
      </w:r>
      <w:r>
        <w:t>区财政局、昭化经开区，各</w:t>
      </w:r>
      <w:r>
        <w:rPr>
          <w:spacing w:val="-1"/>
        </w:rPr>
        <w:t>镇。</w:t>
      </w:r>
      <w:r>
        <w:t xml:space="preserve"> </w:t>
      </w:r>
      <w:r>
        <w:rPr>
          <w:rFonts w:ascii="楷体" w:hAnsi="楷体" w:eastAsia="楷体" w:cs="楷体"/>
          <w:spacing w:val="9"/>
        </w:rPr>
        <w:t>（十五）用电指标</w:t>
      </w:r>
    </w:p>
    <w:p w14:paraId="7C7199C9">
      <w:pPr>
        <w:pStyle w:val="2"/>
        <w:spacing w:before="46" w:line="221" w:lineRule="auto"/>
        <w:ind w:left="659"/>
      </w:pPr>
      <w:r>
        <w:rPr>
          <w:spacing w:val="4"/>
        </w:rPr>
        <w:t>牵头单位：</w:t>
      </w:r>
      <w:r>
        <w:rPr>
          <w:spacing w:val="-68"/>
        </w:rPr>
        <w:t xml:space="preserve"> </w:t>
      </w:r>
      <w:r>
        <w:rPr>
          <w:spacing w:val="4"/>
        </w:rPr>
        <w:t>区经信科技局，国网昭化供电公司</w:t>
      </w:r>
    </w:p>
    <w:p w14:paraId="4D797E3C">
      <w:pPr>
        <w:pStyle w:val="2"/>
        <w:spacing w:before="207" w:line="333" w:lineRule="auto"/>
        <w:ind w:left="6" w:right="81" w:firstLine="645"/>
      </w:pPr>
      <w:r>
        <w:rPr>
          <w:spacing w:val="4"/>
        </w:rPr>
        <w:t>责任单位：区发改局、区公安分局、区住建局、区交通运输</w:t>
      </w:r>
      <w:r>
        <w:rPr>
          <w:spacing w:val="15"/>
        </w:rPr>
        <w:t xml:space="preserve"> </w:t>
      </w:r>
      <w:r>
        <w:rPr>
          <w:spacing w:val="5"/>
        </w:rPr>
        <w:t>局、区林业局、区市场监管局、区行政审批和数据局、昭化经开</w:t>
      </w:r>
      <w:r>
        <w:rPr>
          <w:spacing w:val="7"/>
        </w:rPr>
        <w:t xml:space="preserve"> </w:t>
      </w:r>
      <w:r>
        <w:rPr>
          <w:spacing w:val="2"/>
        </w:rPr>
        <w:t>区、</w:t>
      </w:r>
      <w:r>
        <w:rPr>
          <w:spacing w:val="-80"/>
        </w:rPr>
        <w:t xml:space="preserve"> </w:t>
      </w:r>
      <w:r>
        <w:rPr>
          <w:spacing w:val="2"/>
        </w:rPr>
        <w:t>区自然资源分局，各镇。</w:t>
      </w:r>
    </w:p>
    <w:p w14:paraId="327AF269">
      <w:pPr>
        <w:spacing w:before="48" w:line="225" w:lineRule="auto"/>
        <w:ind w:left="63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（十六）用地指标</w:t>
      </w:r>
    </w:p>
    <w:p w14:paraId="769C9BCA">
      <w:pPr>
        <w:spacing w:line="225" w:lineRule="auto"/>
        <w:rPr>
          <w:rFonts w:ascii="楷体" w:hAnsi="楷体" w:eastAsia="楷体" w:cs="楷体"/>
          <w:sz w:val="31"/>
          <w:szCs w:val="31"/>
        </w:rPr>
        <w:sectPr>
          <w:footerReference r:id="rId9" w:type="default"/>
          <w:pgSz w:w="11907" w:h="16840"/>
          <w:pgMar w:top="1431" w:right="1505" w:bottom="1863" w:left="1484" w:header="0" w:footer="1587" w:gutter="0"/>
          <w:cols w:space="720" w:num="1"/>
        </w:sectPr>
      </w:pPr>
    </w:p>
    <w:p w14:paraId="5B970180">
      <w:pPr>
        <w:spacing w:line="249" w:lineRule="auto"/>
        <w:rPr>
          <w:rFonts w:ascii="Arial"/>
          <w:sz w:val="21"/>
        </w:rPr>
      </w:pPr>
    </w:p>
    <w:p w14:paraId="4D827C2C">
      <w:pPr>
        <w:spacing w:line="250" w:lineRule="auto"/>
        <w:rPr>
          <w:rFonts w:ascii="Arial"/>
          <w:sz w:val="21"/>
        </w:rPr>
      </w:pPr>
    </w:p>
    <w:p w14:paraId="3F01B751">
      <w:pPr>
        <w:spacing w:line="250" w:lineRule="auto"/>
        <w:rPr>
          <w:rFonts w:ascii="Arial"/>
          <w:sz w:val="21"/>
        </w:rPr>
      </w:pPr>
    </w:p>
    <w:p w14:paraId="01C96E4F">
      <w:pPr>
        <w:pStyle w:val="2"/>
        <w:spacing w:before="101" w:line="221" w:lineRule="auto"/>
        <w:ind w:left="657"/>
      </w:pPr>
      <w:r>
        <w:t>牵头单位：</w:t>
      </w:r>
      <w:r>
        <w:rPr>
          <w:spacing w:val="-67"/>
        </w:rPr>
        <w:t xml:space="preserve"> </w:t>
      </w:r>
      <w:r>
        <w:t>区自然资源分局</w:t>
      </w:r>
    </w:p>
    <w:p w14:paraId="5AF368EA">
      <w:pPr>
        <w:pStyle w:val="2"/>
        <w:spacing w:before="203" w:line="329" w:lineRule="auto"/>
        <w:ind w:left="3" w:right="95" w:firstLine="645"/>
      </w:pPr>
      <w:r>
        <w:rPr>
          <w:spacing w:val="4"/>
        </w:rPr>
        <w:t>责任单位：区法院、区住建局、昭化经开区、昭化生态环境</w:t>
      </w:r>
      <w:r>
        <w:rPr>
          <w:spacing w:val="18"/>
        </w:rPr>
        <w:t xml:space="preserve"> </w:t>
      </w:r>
      <w:r>
        <w:rPr>
          <w:spacing w:val="4"/>
        </w:rPr>
        <w:t>局，各镇。</w:t>
      </w:r>
    </w:p>
    <w:p w14:paraId="124ACE0E">
      <w:pPr>
        <w:spacing w:before="47" w:line="225" w:lineRule="auto"/>
        <w:ind w:left="63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（十七）物流贸易指标</w:t>
      </w:r>
    </w:p>
    <w:p w14:paraId="07F3DF4E">
      <w:pPr>
        <w:pStyle w:val="2"/>
        <w:spacing w:before="199" w:line="220" w:lineRule="auto"/>
        <w:ind w:left="657"/>
      </w:pPr>
      <w:r>
        <w:rPr>
          <w:spacing w:val="2"/>
        </w:rPr>
        <w:t>牵头单位：</w:t>
      </w:r>
      <w:r>
        <w:rPr>
          <w:spacing w:val="-76"/>
        </w:rPr>
        <w:t xml:space="preserve"> </w:t>
      </w:r>
      <w:r>
        <w:rPr>
          <w:spacing w:val="2"/>
        </w:rPr>
        <w:t>区商务和经济合作局</w:t>
      </w:r>
    </w:p>
    <w:p w14:paraId="598DC3AB">
      <w:pPr>
        <w:pStyle w:val="2"/>
        <w:spacing w:before="207" w:line="328" w:lineRule="auto"/>
        <w:ind w:right="95" w:firstLine="649"/>
      </w:pPr>
      <w:r>
        <w:rPr>
          <w:spacing w:val="4"/>
        </w:rPr>
        <w:t>责任单位：区发改局、区财政局、区交通运输局、区市场监</w:t>
      </w:r>
      <w:r>
        <w:rPr>
          <w:spacing w:val="18"/>
        </w:rPr>
        <w:t xml:space="preserve"> </w:t>
      </w:r>
      <w:r>
        <w:rPr>
          <w:spacing w:val="7"/>
        </w:rPr>
        <w:t>管局、昭化经开区，各镇。</w:t>
      </w:r>
    </w:p>
    <w:p w14:paraId="702B9343">
      <w:pPr>
        <w:spacing w:before="49" w:line="222" w:lineRule="auto"/>
        <w:ind w:left="63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（十八）科技创新指标</w:t>
      </w:r>
    </w:p>
    <w:p w14:paraId="7A1B0758">
      <w:pPr>
        <w:pStyle w:val="2"/>
        <w:spacing w:before="204" w:line="221" w:lineRule="auto"/>
        <w:ind w:left="657"/>
      </w:pPr>
      <w:r>
        <w:rPr>
          <w:spacing w:val="-1"/>
        </w:rPr>
        <w:t>牵头单位：</w:t>
      </w:r>
      <w:r>
        <w:rPr>
          <w:spacing w:val="-67"/>
        </w:rPr>
        <w:t xml:space="preserve"> </w:t>
      </w:r>
      <w:r>
        <w:rPr>
          <w:spacing w:val="-1"/>
        </w:rPr>
        <w:t>区经信科技局</w:t>
      </w:r>
    </w:p>
    <w:p w14:paraId="323F8A91">
      <w:pPr>
        <w:pStyle w:val="2"/>
        <w:spacing w:before="205" w:line="333" w:lineRule="auto"/>
        <w:ind w:left="23" w:right="45" w:firstLine="625"/>
        <w:jc w:val="both"/>
      </w:pPr>
      <w:r>
        <w:rPr>
          <w:spacing w:val="-5"/>
        </w:rPr>
        <w:t>责任单位：</w:t>
      </w:r>
      <w:r>
        <w:rPr>
          <w:spacing w:val="-66"/>
        </w:rPr>
        <w:t xml:space="preserve"> </w:t>
      </w:r>
      <w:r>
        <w:rPr>
          <w:spacing w:val="-5"/>
        </w:rPr>
        <w:t>区委组织部、</w:t>
      </w:r>
      <w:r>
        <w:rPr>
          <w:spacing w:val="-83"/>
        </w:rPr>
        <w:t xml:space="preserve"> </w:t>
      </w:r>
      <w:r>
        <w:rPr>
          <w:spacing w:val="-5"/>
        </w:rPr>
        <w:t>区发改局、</w:t>
      </w:r>
      <w:r>
        <w:rPr>
          <w:spacing w:val="-85"/>
        </w:rPr>
        <w:t xml:space="preserve"> </w:t>
      </w:r>
      <w:r>
        <w:rPr>
          <w:spacing w:val="-5"/>
        </w:rPr>
        <w:t>区教育局、</w:t>
      </w:r>
      <w:r>
        <w:rPr>
          <w:spacing w:val="-85"/>
        </w:rPr>
        <w:t xml:space="preserve"> </w:t>
      </w:r>
      <w:r>
        <w:rPr>
          <w:spacing w:val="-5"/>
        </w:rPr>
        <w:t>区财政局、</w:t>
      </w:r>
      <w:r>
        <w:t xml:space="preserve"> </w:t>
      </w:r>
      <w:r>
        <w:rPr>
          <w:spacing w:val="1"/>
        </w:rPr>
        <w:t>区人力资源社会保障局、</w:t>
      </w:r>
      <w:r>
        <w:rPr>
          <w:spacing w:val="-76"/>
        </w:rPr>
        <w:t xml:space="preserve"> </w:t>
      </w:r>
      <w:r>
        <w:rPr>
          <w:spacing w:val="1"/>
        </w:rPr>
        <w:t>区商务和经济合作局、</w:t>
      </w:r>
      <w:r>
        <w:rPr>
          <w:spacing w:val="-85"/>
        </w:rPr>
        <w:t xml:space="preserve"> </w:t>
      </w:r>
      <w:r>
        <w:rPr>
          <w:spacing w:val="1"/>
        </w:rPr>
        <w:t>区市场监管局、</w:t>
      </w:r>
      <w:r>
        <w:t xml:space="preserve"> </w:t>
      </w:r>
      <w:r>
        <w:rPr>
          <w:spacing w:val="1"/>
        </w:rPr>
        <w:t>昭化经开区、</w:t>
      </w:r>
      <w:r>
        <w:rPr>
          <w:spacing w:val="-76"/>
        </w:rPr>
        <w:t xml:space="preserve"> </w:t>
      </w:r>
      <w:r>
        <w:rPr>
          <w:spacing w:val="1"/>
        </w:rPr>
        <w:t>区税务局、团区委、</w:t>
      </w:r>
      <w:r>
        <w:rPr>
          <w:spacing w:val="-85"/>
        </w:rPr>
        <w:t xml:space="preserve"> </w:t>
      </w:r>
      <w:r>
        <w:rPr>
          <w:spacing w:val="1"/>
        </w:rPr>
        <w:t>区科协，各镇。</w:t>
      </w:r>
    </w:p>
    <w:p w14:paraId="7D9E96BB">
      <w:pPr>
        <w:spacing w:before="49" w:line="220" w:lineRule="auto"/>
        <w:ind w:left="63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（十九）知识产权指标</w:t>
      </w:r>
    </w:p>
    <w:p w14:paraId="5A5B1754">
      <w:pPr>
        <w:pStyle w:val="2"/>
        <w:spacing w:before="208" w:line="221" w:lineRule="auto"/>
        <w:ind w:left="657"/>
      </w:pPr>
      <w:r>
        <w:rPr>
          <w:spacing w:val="-1"/>
        </w:rPr>
        <w:t>牵头单位：</w:t>
      </w:r>
      <w:r>
        <w:rPr>
          <w:spacing w:val="-67"/>
        </w:rPr>
        <w:t xml:space="preserve"> </w:t>
      </w:r>
      <w:r>
        <w:rPr>
          <w:spacing w:val="-1"/>
        </w:rPr>
        <w:t>区市场监管局</w:t>
      </w:r>
    </w:p>
    <w:p w14:paraId="28BB6EDB">
      <w:pPr>
        <w:pStyle w:val="2"/>
        <w:spacing w:before="207" w:line="332" w:lineRule="auto"/>
        <w:ind w:left="42" w:firstLine="606"/>
      </w:pPr>
      <w:r>
        <w:rPr>
          <w:spacing w:val="-4"/>
        </w:rPr>
        <w:t>责任单位：区委宣传部、区法院、区检察院、区经信科技局、</w:t>
      </w:r>
      <w:r>
        <w:rPr>
          <w:spacing w:val="15"/>
        </w:rPr>
        <w:t xml:space="preserve"> </w:t>
      </w:r>
      <w:r>
        <w:rPr>
          <w:spacing w:val="-3"/>
        </w:rPr>
        <w:t>区公安分局、</w:t>
      </w:r>
      <w:r>
        <w:rPr>
          <w:spacing w:val="-82"/>
        </w:rPr>
        <w:t xml:space="preserve"> </w:t>
      </w:r>
      <w:r>
        <w:rPr>
          <w:spacing w:val="-3"/>
        </w:rPr>
        <w:t>区司法局、</w:t>
      </w:r>
      <w:r>
        <w:rPr>
          <w:spacing w:val="-82"/>
        </w:rPr>
        <w:t xml:space="preserve"> </w:t>
      </w:r>
      <w:r>
        <w:rPr>
          <w:spacing w:val="-3"/>
        </w:rPr>
        <w:t>区财政局、</w:t>
      </w:r>
      <w:r>
        <w:rPr>
          <w:spacing w:val="-86"/>
        </w:rPr>
        <w:t xml:space="preserve"> </w:t>
      </w:r>
      <w:r>
        <w:rPr>
          <w:spacing w:val="-3"/>
        </w:rPr>
        <w:t>区农业农村局、</w:t>
      </w:r>
      <w:r>
        <w:rPr>
          <w:spacing w:val="-82"/>
        </w:rPr>
        <w:t xml:space="preserve"> </w:t>
      </w:r>
      <w:r>
        <w:rPr>
          <w:spacing w:val="-3"/>
        </w:rPr>
        <w:t>区林业局、</w:t>
      </w:r>
      <w:r>
        <w:t xml:space="preserve"> </w:t>
      </w:r>
      <w:r>
        <w:rPr>
          <w:spacing w:val="4"/>
        </w:rPr>
        <w:t>区商务和经济合作局、昭化经开区、</w:t>
      </w:r>
      <w:r>
        <w:rPr>
          <w:spacing w:val="-86"/>
        </w:rPr>
        <w:t xml:space="preserve"> </w:t>
      </w:r>
      <w:r>
        <w:rPr>
          <w:spacing w:val="4"/>
        </w:rPr>
        <w:t>区科协，各镇。</w:t>
      </w:r>
    </w:p>
    <w:p w14:paraId="4E7334DF">
      <w:pPr>
        <w:spacing w:before="52" w:line="220" w:lineRule="auto"/>
        <w:ind w:left="63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"/>
          <w:sz w:val="31"/>
          <w:szCs w:val="31"/>
        </w:rPr>
        <w:t>（</w:t>
      </w:r>
      <w:r>
        <w:rPr>
          <w:rFonts w:ascii="楷体" w:hAnsi="楷体" w:eastAsia="楷体" w:cs="楷体"/>
          <w:spacing w:val="-82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2"/>
          <w:sz w:val="31"/>
          <w:szCs w:val="31"/>
        </w:rPr>
        <w:t>二十）开放合作指标</w:t>
      </w:r>
    </w:p>
    <w:p w14:paraId="6E5BD1E0">
      <w:pPr>
        <w:pStyle w:val="2"/>
        <w:spacing w:before="208" w:line="220" w:lineRule="auto"/>
        <w:ind w:left="657"/>
      </w:pPr>
      <w:r>
        <w:rPr>
          <w:spacing w:val="2"/>
        </w:rPr>
        <w:t>牵头单位：</w:t>
      </w:r>
      <w:r>
        <w:rPr>
          <w:spacing w:val="-76"/>
        </w:rPr>
        <w:t xml:space="preserve"> </w:t>
      </w:r>
      <w:r>
        <w:rPr>
          <w:spacing w:val="2"/>
        </w:rPr>
        <w:t>区商务和经济合作局</w:t>
      </w:r>
    </w:p>
    <w:p w14:paraId="7029CBCB">
      <w:pPr>
        <w:pStyle w:val="2"/>
        <w:spacing w:before="207" w:line="333" w:lineRule="auto"/>
        <w:ind w:left="3" w:right="51" w:firstLine="645"/>
      </w:pPr>
      <w:r>
        <w:rPr>
          <w:spacing w:val="4"/>
        </w:rPr>
        <w:t>责任单位：区发改局、区经信科技局、区公安分局、区财政</w:t>
      </w:r>
      <w:r>
        <w:rPr>
          <w:spacing w:val="18"/>
        </w:rPr>
        <w:t xml:space="preserve"> </w:t>
      </w:r>
      <w:r>
        <w:rPr>
          <w:spacing w:val="5"/>
        </w:rPr>
        <w:t xml:space="preserve">局、区人力资源社会保障局、区市场监管局、区行政审批和数据 </w:t>
      </w:r>
      <w:r>
        <w:rPr>
          <w:spacing w:val="2"/>
        </w:rPr>
        <w:t>局、昭化经开区、</w:t>
      </w:r>
      <w:r>
        <w:rPr>
          <w:spacing w:val="-83"/>
        </w:rPr>
        <w:t xml:space="preserve"> </w:t>
      </w:r>
      <w:r>
        <w:rPr>
          <w:spacing w:val="2"/>
        </w:rPr>
        <w:t>区税务局、</w:t>
      </w:r>
      <w:r>
        <w:rPr>
          <w:spacing w:val="-85"/>
        </w:rPr>
        <w:t xml:space="preserve"> </w:t>
      </w:r>
      <w:r>
        <w:rPr>
          <w:spacing w:val="2"/>
        </w:rPr>
        <w:t>区营商环境投诉举</w:t>
      </w:r>
      <w:r>
        <w:rPr>
          <w:spacing w:val="1"/>
        </w:rPr>
        <w:t>报中心，各镇。</w:t>
      </w:r>
    </w:p>
    <w:p w14:paraId="5ECEA9ED">
      <w:pPr>
        <w:spacing w:line="333" w:lineRule="auto"/>
        <w:sectPr>
          <w:footerReference r:id="rId10" w:type="default"/>
          <w:pgSz w:w="11907" w:h="16840"/>
          <w:pgMar w:top="1431" w:right="1492" w:bottom="1865" w:left="1487" w:header="0" w:footer="1587" w:gutter="0"/>
          <w:cols w:space="720" w:num="1"/>
        </w:sectPr>
      </w:pPr>
    </w:p>
    <w:p w14:paraId="50954862">
      <w:pPr>
        <w:spacing w:line="249" w:lineRule="auto"/>
        <w:rPr>
          <w:rFonts w:ascii="Arial"/>
          <w:sz w:val="21"/>
        </w:rPr>
      </w:pPr>
    </w:p>
    <w:p w14:paraId="4806987E">
      <w:pPr>
        <w:spacing w:line="249" w:lineRule="auto"/>
        <w:rPr>
          <w:rFonts w:ascii="Arial"/>
          <w:sz w:val="21"/>
        </w:rPr>
      </w:pPr>
    </w:p>
    <w:p w14:paraId="7A2FDD0B">
      <w:pPr>
        <w:spacing w:line="250" w:lineRule="auto"/>
        <w:rPr>
          <w:rFonts w:ascii="Arial"/>
          <w:sz w:val="21"/>
        </w:rPr>
      </w:pPr>
    </w:p>
    <w:p w14:paraId="64C3F0EE">
      <w:pPr>
        <w:spacing w:before="101" w:line="227" w:lineRule="auto"/>
        <w:ind w:left="65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三、工作要求</w:t>
      </w:r>
    </w:p>
    <w:p w14:paraId="61BBFA77">
      <w:pPr>
        <w:pStyle w:val="2"/>
        <w:spacing w:before="195" w:line="313" w:lineRule="auto"/>
        <w:ind w:right="13" w:firstLine="640"/>
      </w:pPr>
      <w:r>
        <w:rPr>
          <w:rFonts w:ascii="楷体" w:hAnsi="楷体" w:eastAsia="楷体" w:cs="楷体"/>
          <w:spacing w:val="-3"/>
        </w:rPr>
        <w:t>（一）加强组织领导。</w:t>
      </w:r>
      <w:r>
        <w:rPr>
          <w:spacing w:val="-3"/>
        </w:rPr>
        <w:t>各单位要健全优化营</w:t>
      </w:r>
      <w:r>
        <w:rPr>
          <w:spacing w:val="-4"/>
        </w:rPr>
        <w:t>商环境工作机制，</w:t>
      </w:r>
      <w:r>
        <w:t xml:space="preserve"> </w:t>
      </w:r>
      <w:r>
        <w:rPr>
          <w:spacing w:val="5"/>
        </w:rPr>
        <w:t>单位主要负责人为营商环境建设第一责任人，要定期召开会议专</w:t>
      </w:r>
      <w:r>
        <w:rPr>
          <w:spacing w:val="17"/>
        </w:rPr>
        <w:t xml:space="preserve"> </w:t>
      </w:r>
      <w:r>
        <w:rPr>
          <w:spacing w:val="6"/>
        </w:rPr>
        <w:t>题研究解决营商环境工作中存在的问题；要明</w:t>
      </w:r>
      <w:r>
        <w:rPr>
          <w:spacing w:val="5"/>
        </w:rPr>
        <w:t>确分管负责同志具</w:t>
      </w:r>
      <w:r>
        <w:t xml:space="preserve"> </w:t>
      </w:r>
      <w:r>
        <w:rPr>
          <w:spacing w:val="9"/>
        </w:rPr>
        <w:t>体抓，切实推动营商环境年度重点任务落实。</w:t>
      </w:r>
    </w:p>
    <w:p w14:paraId="748D2B95">
      <w:pPr>
        <w:pStyle w:val="2"/>
        <w:spacing w:before="199" w:line="319" w:lineRule="auto"/>
        <w:ind w:left="14" w:right="59" w:firstLine="625"/>
      </w:pPr>
      <w:r>
        <w:rPr>
          <w:rFonts w:ascii="楷体" w:hAnsi="楷体" w:eastAsia="楷体" w:cs="楷体"/>
          <w:spacing w:val="3"/>
        </w:rPr>
        <w:t>（</w:t>
      </w:r>
      <w:r>
        <w:rPr>
          <w:rFonts w:ascii="楷体" w:hAnsi="楷体" w:eastAsia="楷体" w:cs="楷体"/>
          <w:spacing w:val="-91"/>
        </w:rPr>
        <w:t xml:space="preserve"> </w:t>
      </w:r>
      <w:r>
        <w:rPr>
          <w:rFonts w:ascii="楷体" w:hAnsi="楷体" w:eastAsia="楷体" w:cs="楷体"/>
          <w:spacing w:val="3"/>
        </w:rPr>
        <w:t>二）强化协作配合。</w:t>
      </w:r>
      <w:r>
        <w:rPr>
          <w:spacing w:val="3"/>
        </w:rPr>
        <w:t>各牵头单位要加强统筹谋划，</w:t>
      </w:r>
      <w:r>
        <w:rPr>
          <w:spacing w:val="2"/>
        </w:rPr>
        <w:t>按照省</w:t>
      </w:r>
      <w:r>
        <w:t xml:space="preserve"> </w:t>
      </w:r>
      <w:r>
        <w:rPr>
          <w:spacing w:val="6"/>
        </w:rPr>
        <w:t>委省政府《关于以控制成本为核心优化营商环境的意见》精神，</w:t>
      </w:r>
      <w:r>
        <w:rPr>
          <w:spacing w:val="12"/>
        </w:rPr>
        <w:t xml:space="preserve"> </w:t>
      </w:r>
      <w:r>
        <w:rPr>
          <w:spacing w:val="5"/>
        </w:rPr>
        <w:t>牵头抓总本领域营商环境建设工作。各责任单位要积极配合牵头</w:t>
      </w:r>
      <w:r>
        <w:rPr>
          <w:spacing w:val="4"/>
        </w:rPr>
        <w:t xml:space="preserve"> </w:t>
      </w:r>
      <w:r>
        <w:rPr>
          <w:spacing w:val="5"/>
        </w:rPr>
        <w:t xml:space="preserve">单位，搞好年度规划、阶段总结和年度评价等相关工作，抓实本 </w:t>
      </w:r>
      <w:r>
        <w:rPr>
          <w:spacing w:val="7"/>
        </w:rPr>
        <w:t>单位本系统营商环境建设。</w:t>
      </w:r>
    </w:p>
    <w:p w14:paraId="414571EC">
      <w:pPr>
        <w:pStyle w:val="2"/>
        <w:spacing w:before="204" w:line="333" w:lineRule="auto"/>
        <w:ind w:firstLine="640"/>
      </w:pPr>
      <w:r>
        <w:rPr>
          <w:rFonts w:ascii="楷体" w:hAnsi="楷体" w:eastAsia="楷体" w:cs="楷体"/>
          <w:spacing w:val="3"/>
        </w:rPr>
        <w:t>（</w:t>
      </w:r>
      <w:r>
        <w:rPr>
          <w:rFonts w:ascii="楷体" w:hAnsi="楷体" w:eastAsia="楷体" w:cs="楷体"/>
          <w:spacing w:val="-87"/>
        </w:rPr>
        <w:t xml:space="preserve"> </w:t>
      </w:r>
      <w:r>
        <w:rPr>
          <w:rFonts w:ascii="楷体" w:hAnsi="楷体" w:eastAsia="楷体" w:cs="楷体"/>
          <w:spacing w:val="3"/>
        </w:rPr>
        <w:t>三）深化改革创新。</w:t>
      </w:r>
      <w:r>
        <w:rPr>
          <w:spacing w:val="3"/>
        </w:rPr>
        <w:t>各牵头单位、具体指</w:t>
      </w:r>
      <w:r>
        <w:rPr>
          <w:spacing w:val="2"/>
        </w:rPr>
        <w:t>标责任单位要特</w:t>
      </w:r>
      <w:r>
        <w:t xml:space="preserve"> </w:t>
      </w:r>
      <w:r>
        <w:rPr>
          <w:spacing w:val="6"/>
        </w:rPr>
        <w:t>别强化指标争先创优，对照省营商环境评价体</w:t>
      </w:r>
      <w:r>
        <w:rPr>
          <w:spacing w:val="5"/>
        </w:rPr>
        <w:t>系，对标全国全省</w:t>
      </w:r>
      <w:r>
        <w:t xml:space="preserve"> </w:t>
      </w:r>
      <w:r>
        <w:rPr>
          <w:spacing w:val="6"/>
        </w:rPr>
        <w:t>先进地区经验，制定各事项指标提升方案，针</w:t>
      </w:r>
      <w:r>
        <w:rPr>
          <w:spacing w:val="5"/>
        </w:rPr>
        <w:t>对指标事项建立规</w:t>
      </w:r>
      <w:r>
        <w:t xml:space="preserve"> </w:t>
      </w:r>
      <w:r>
        <w:rPr>
          <w:spacing w:val="6"/>
        </w:rPr>
        <w:t>范化标准化流程化办事指南，按标杆评分法不</w:t>
      </w:r>
      <w:r>
        <w:rPr>
          <w:spacing w:val="5"/>
        </w:rPr>
        <w:t>扣分或少扣分，努</w:t>
      </w:r>
      <w:r>
        <w:t xml:space="preserve"> </w:t>
      </w:r>
      <w:r>
        <w:rPr>
          <w:spacing w:val="6"/>
        </w:rPr>
        <w:t>力做到事项办事环节最少、时间最少、成本最</w:t>
      </w:r>
      <w:r>
        <w:rPr>
          <w:spacing w:val="5"/>
        </w:rPr>
        <w:t>低、服务最好，确</w:t>
      </w:r>
      <w:r>
        <w:t xml:space="preserve"> </w:t>
      </w:r>
      <w:r>
        <w:rPr>
          <w:spacing w:val="-2"/>
        </w:rPr>
        <w:t>保省营商环境评价各项指标省内最优；要以政务环境、法治环境、</w:t>
      </w:r>
      <w:r>
        <w:rPr>
          <w:spacing w:val="3"/>
        </w:rPr>
        <w:t xml:space="preserve"> </w:t>
      </w:r>
      <w:r>
        <w:rPr>
          <w:spacing w:val="-2"/>
        </w:rPr>
        <w:t>要素环境、创新环境、政企服务为指引，深入开展小切口微改革、</w:t>
      </w:r>
      <w:r>
        <w:rPr>
          <w:spacing w:val="3"/>
        </w:rPr>
        <w:t xml:space="preserve"> </w:t>
      </w:r>
      <w:r>
        <w:rPr>
          <w:spacing w:val="5"/>
        </w:rPr>
        <w:t>交办问题</w:t>
      </w:r>
      <w:r>
        <w:rPr>
          <w:rFonts w:ascii="Times New Roman" w:hAnsi="Times New Roman" w:eastAsia="Times New Roman" w:cs="Times New Roman"/>
          <w:spacing w:val="5"/>
        </w:rPr>
        <w:t>“</w:t>
      </w:r>
      <w:r>
        <w:rPr>
          <w:spacing w:val="5"/>
        </w:rPr>
        <w:t>三张清单</w:t>
      </w:r>
      <w:r>
        <w:rPr>
          <w:rFonts w:ascii="Times New Roman" w:hAnsi="Times New Roman" w:eastAsia="Times New Roman" w:cs="Times New Roman"/>
          <w:spacing w:val="5"/>
        </w:rPr>
        <w:t>”</w:t>
      </w:r>
      <w:r>
        <w:rPr>
          <w:rFonts w:ascii="Times New Roman" w:hAnsi="Times New Roman" w:eastAsia="Times New Roman" w:cs="Times New Roman"/>
          <w:spacing w:val="-31"/>
        </w:rPr>
        <w:t xml:space="preserve"> </w:t>
      </w:r>
      <w:r>
        <w:rPr>
          <w:spacing w:val="5"/>
        </w:rPr>
        <w:t>，从宏观、中观、微观三个层面推进营商环</w:t>
      </w:r>
      <w:r>
        <w:t xml:space="preserve"> </w:t>
      </w:r>
      <w:r>
        <w:rPr>
          <w:spacing w:val="6"/>
        </w:rPr>
        <w:t>境建设，对每项重点任务具体落实举措、办理</w:t>
      </w:r>
      <w:r>
        <w:rPr>
          <w:spacing w:val="5"/>
        </w:rPr>
        <w:t>流程及标准制定出</w:t>
      </w:r>
      <w:r>
        <w:t xml:space="preserve"> </w:t>
      </w:r>
      <w:r>
        <w:rPr>
          <w:spacing w:val="9"/>
        </w:rPr>
        <w:t>台规范性文件，及时在昭化区政府门户网站公示公开以便查询；</w:t>
      </w:r>
      <w:r>
        <w:rPr>
          <w:spacing w:val="3"/>
        </w:rPr>
        <w:t xml:space="preserve"> </w:t>
      </w:r>
      <w:r>
        <w:rPr>
          <w:spacing w:val="5"/>
        </w:rPr>
        <w:t>要加强特色亮点经验总结和宣传推广，推出一批典型案例，充分</w:t>
      </w:r>
      <w:r>
        <w:rPr>
          <w:spacing w:val="17"/>
        </w:rPr>
        <w:t xml:space="preserve"> </w:t>
      </w:r>
      <w:r>
        <w:rPr>
          <w:spacing w:val="8"/>
        </w:rPr>
        <w:t>展现指标事项办理落实质效。</w:t>
      </w:r>
    </w:p>
    <w:p w14:paraId="621813D0">
      <w:pPr>
        <w:spacing w:line="333" w:lineRule="auto"/>
        <w:sectPr>
          <w:footerReference r:id="rId11" w:type="default"/>
          <w:pgSz w:w="11907" w:h="16840"/>
          <w:pgMar w:top="1431" w:right="1492" w:bottom="1863" w:left="1478" w:header="0" w:footer="1587" w:gutter="0"/>
          <w:cols w:space="720" w:num="1"/>
        </w:sectPr>
      </w:pPr>
    </w:p>
    <w:p w14:paraId="3A06924A">
      <w:pPr>
        <w:spacing w:line="250" w:lineRule="auto"/>
        <w:rPr>
          <w:rFonts w:ascii="Arial"/>
          <w:sz w:val="21"/>
        </w:rPr>
      </w:pPr>
    </w:p>
    <w:p w14:paraId="6043F8D9">
      <w:pPr>
        <w:spacing w:line="250" w:lineRule="auto"/>
        <w:rPr>
          <w:rFonts w:ascii="Arial"/>
          <w:sz w:val="21"/>
        </w:rPr>
      </w:pPr>
    </w:p>
    <w:p w14:paraId="0A3473B7">
      <w:pPr>
        <w:spacing w:line="250" w:lineRule="auto"/>
        <w:rPr>
          <w:rFonts w:ascii="Arial"/>
          <w:sz w:val="21"/>
        </w:rPr>
      </w:pPr>
    </w:p>
    <w:p w14:paraId="5232B206">
      <w:pPr>
        <w:pStyle w:val="2"/>
        <w:spacing w:before="101" w:line="337" w:lineRule="auto"/>
        <w:ind w:firstLine="627"/>
        <w:jc w:val="both"/>
      </w:pPr>
      <w:r>
        <w:rPr>
          <w:rFonts w:ascii="楷体" w:hAnsi="楷体" w:eastAsia="楷体" w:cs="楷体"/>
          <w:spacing w:val="2"/>
        </w:rPr>
        <w:t>（</w:t>
      </w:r>
      <w:r>
        <w:rPr>
          <w:rFonts w:ascii="楷体" w:hAnsi="楷体" w:eastAsia="楷体" w:cs="楷体"/>
          <w:spacing w:val="-68"/>
        </w:rPr>
        <w:t xml:space="preserve"> </w:t>
      </w:r>
      <w:r>
        <w:rPr>
          <w:rFonts w:ascii="楷体" w:hAnsi="楷体" w:eastAsia="楷体" w:cs="楷体"/>
          <w:spacing w:val="2"/>
        </w:rPr>
        <w:t>四）适时开展调度。</w:t>
      </w:r>
      <w:r>
        <w:rPr>
          <w:spacing w:val="2"/>
        </w:rPr>
        <w:t>各牵头单位原则上每月组织召开一次</w:t>
      </w:r>
      <w:r>
        <w:t xml:space="preserve"> </w:t>
      </w:r>
      <w:r>
        <w:rPr>
          <w:spacing w:val="-3"/>
        </w:rPr>
        <w:t>会议，专题调度牵头领域营商环境工作开展情况。根据工作需要，</w:t>
      </w:r>
      <w:r>
        <w:rPr>
          <w:spacing w:val="6"/>
        </w:rPr>
        <w:t xml:space="preserve"> </w:t>
      </w:r>
      <w:r>
        <w:rPr>
          <w:spacing w:val="8"/>
        </w:rPr>
        <w:t>可邀请相关区领导不定期召开专题会议，及时研究解决跨部门、</w:t>
      </w:r>
      <w:r>
        <w:rPr>
          <w:spacing w:val="5"/>
        </w:rPr>
        <w:t xml:space="preserve"> 跨行业、跨地区营商环境方面的重大问题，推动全区营商环境持</w:t>
      </w:r>
      <w:r>
        <w:rPr>
          <w:spacing w:val="7"/>
        </w:rPr>
        <w:t xml:space="preserve"> </w:t>
      </w:r>
      <w:r>
        <w:rPr>
          <w:spacing w:val="3"/>
        </w:rPr>
        <w:t>续优化。</w:t>
      </w:r>
    </w:p>
    <w:p w14:paraId="2569B740">
      <w:pPr>
        <w:spacing w:line="281" w:lineRule="auto"/>
        <w:rPr>
          <w:rFonts w:ascii="Arial"/>
          <w:sz w:val="21"/>
        </w:rPr>
      </w:pPr>
    </w:p>
    <w:p w14:paraId="522C5810">
      <w:pPr>
        <w:spacing w:line="281" w:lineRule="auto"/>
        <w:rPr>
          <w:rFonts w:ascii="Arial"/>
          <w:sz w:val="21"/>
        </w:rPr>
      </w:pPr>
    </w:p>
    <w:p w14:paraId="0FFF554D">
      <w:pPr>
        <w:spacing w:line="281" w:lineRule="auto"/>
        <w:rPr>
          <w:rFonts w:ascii="Arial"/>
          <w:sz w:val="21"/>
        </w:rPr>
      </w:pPr>
    </w:p>
    <w:p w14:paraId="529B8E4A">
      <w:pPr>
        <w:spacing w:line="281" w:lineRule="auto"/>
        <w:rPr>
          <w:rFonts w:ascii="Arial"/>
          <w:sz w:val="21"/>
        </w:rPr>
      </w:pPr>
    </w:p>
    <w:p w14:paraId="7B97D728">
      <w:pPr>
        <w:spacing w:line="281" w:lineRule="auto"/>
        <w:rPr>
          <w:rFonts w:ascii="Arial"/>
          <w:sz w:val="21"/>
        </w:rPr>
      </w:pPr>
    </w:p>
    <w:p w14:paraId="565D72F4">
      <w:pPr>
        <w:pStyle w:val="2"/>
        <w:spacing w:before="100" w:line="328" w:lineRule="auto"/>
        <w:ind w:left="5330" w:right="105" w:hanging="674"/>
      </w:pPr>
      <w:bookmarkStart w:id="0" w:name="_GoBack"/>
      <w:bookmarkEnd w:id="0"/>
      <w:r>
        <w:rPr>
          <w:spacing w:val="9"/>
        </w:rPr>
        <w:t>广元市昭化区人民政府办公室</w:t>
      </w:r>
      <w:r>
        <w:t xml:space="preserve"> </w:t>
      </w:r>
      <w:r>
        <w:rPr>
          <w:rFonts w:ascii="Times New Roman" w:hAnsi="Times New Roman" w:eastAsia="Times New Roman" w:cs="Times New Roman"/>
          <w:spacing w:val="-5"/>
        </w:rPr>
        <w:t>2024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-5"/>
        </w:rPr>
        <w:t>年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12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-5"/>
        </w:rPr>
        <w:t>月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3  </w:t>
      </w:r>
      <w:r>
        <w:rPr>
          <w:spacing w:val="-5"/>
        </w:rPr>
        <w:t>日</w:t>
      </w:r>
    </w:p>
    <w:sectPr>
      <w:footerReference r:id="rId12" w:type="default"/>
      <w:pgSz w:w="11907" w:h="16840"/>
      <w:pgMar w:top="1431" w:right="1505" w:bottom="1865" w:left="1491" w:header="0" w:footer="15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73F43E">
    <w:pPr>
      <w:spacing w:line="70" w:lineRule="exact"/>
    </w:pPr>
    <w:r>
      <w:rPr>
        <w:position w:val="-1"/>
      </w:rPr>
      <w:drawing>
        <wp:inline distT="0" distB="0" distL="0" distR="0">
          <wp:extent cx="5828665" cy="44450"/>
          <wp:effectExtent l="0" t="0" r="0" b="0"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29299" cy="44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463284">
    <w:pPr>
      <w:spacing w:before="1" w:line="176" w:lineRule="auto"/>
      <w:ind w:left="28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2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4B5EC6">
    <w:pPr>
      <w:spacing w:before="1" w:line="176" w:lineRule="auto"/>
      <w:ind w:left="759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5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3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4280C3">
    <w:pPr>
      <w:spacing w:before="1" w:line="176" w:lineRule="auto"/>
      <w:ind w:left="27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4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2DA4D0">
    <w:pPr>
      <w:spacing w:line="175" w:lineRule="auto"/>
      <w:ind w:left="758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5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5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82FCB0">
    <w:pPr>
      <w:spacing w:before="1" w:line="176" w:lineRule="auto"/>
      <w:ind w:left="27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6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AD7256">
    <w:pPr>
      <w:spacing w:line="175" w:lineRule="auto"/>
      <w:ind w:left="759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—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7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71351F">
    <w:pPr>
      <w:spacing w:before="1" w:line="176" w:lineRule="auto"/>
      <w:ind w:left="27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8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5284A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2972</Words>
  <Characters>2980</Characters>
  <TotalTime>0</TotalTime>
  <ScaleCrop>false</ScaleCrop>
  <LinksUpToDate>false</LinksUpToDate>
  <CharactersWithSpaces>3153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2024-12-09T15:19:00Z</dcterms:created>
  <dc:creator>uos</dc:creator>
  <cp:lastModifiedBy>残.月℡</cp:lastModifiedBy>
  <dcterms:modified xsi:type="dcterms:W3CDTF">2025-02-21T02:00:22Z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2025-02-21T09:59:37Z</vt:filetime>
  </property>
  <property fmtid="{D5CDD505-2E9C-101B-9397-08002B2CF9AE}" pid="4" name="KSOTemplateDocerSaveRecord">
    <vt:lpwstr>eyJoZGlkIjoiMGUxZmEzMGQyZjczOTMxYTNkYTdiOWZmMTBkMDYwMjgiLCJ1c2VySWQiOiI3NzA0OTUyODEifQ==</vt:lpwstr>
  </property>
  <property fmtid="{D5CDD505-2E9C-101B-9397-08002B2CF9AE}" pid="5" name="KSOProductBuildVer">
    <vt:lpwstr>2052-12.1.0.20305</vt:lpwstr>
  </property>
  <property fmtid="{D5CDD505-2E9C-101B-9397-08002B2CF9AE}" pid="6" name="ICV">
    <vt:lpwstr>FACB68E9D84A431D9F104CFEC6694091_12</vt:lpwstr>
  </property>
</Properties>
</file>