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4"/>
        <w:tblW w:w="1440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932"/>
        <w:gridCol w:w="1455"/>
        <w:gridCol w:w="1155"/>
        <w:gridCol w:w="1230"/>
        <w:gridCol w:w="1380"/>
        <w:gridCol w:w="1320"/>
        <w:gridCol w:w="990"/>
        <w:gridCol w:w="765"/>
        <w:gridCol w:w="2212"/>
        <w:gridCol w:w="948"/>
        <w:gridCol w:w="410"/>
        <w:gridCol w:w="122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44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2020年度第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批地质灾害应急抢险项目资金分配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一</w:t>
            </w:r>
          </w:p>
        </w:tc>
        <w:tc>
          <w:tcPr>
            <w:tcW w:w="140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应急排查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应急排查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涉及排查乡镇数量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应急排查面积（km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dobe 宋体 Std L" w:hAnsi="Adobe 宋体 Std L" w:eastAsia="Adobe 宋体 Std L" w:cs="Adobe 宋体 Std 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dobe 宋体 Std L" w:hAnsi="Adobe 宋体 Std L" w:eastAsia="Adobe 宋体 Std L" w:cs="Adobe 宋体 Std 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涉及人口</w:t>
            </w:r>
            <w:r>
              <w:rPr>
                <w:rFonts w:hint="default" w:ascii="Adobe 宋体 Std L" w:hAnsi="Adobe 宋体 Std L" w:eastAsia="Adobe 宋体 Std L" w:cs="Adobe 宋体 Std 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dobe 宋体 Std L" w:hAnsi="Adobe 宋体 Std L" w:eastAsia="Adobe 宋体 Std L" w:cs="Adobe 宋体 Std 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数量（人）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单价（万元/km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应急排查方案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费用估算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昭化区应急排查项目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柏林沟镇、虎跳镇、清水镇、射箭镇、元坝镇、卫子镇等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约3000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专业技术队伍现场排查等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人口密集，发生地质灾害风险较大。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140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排危除险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灾种类型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灾害体规模（万m³)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需施工的灾体方量（万m³)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应急处置方案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（简述）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费用估算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岳德诚屋后滑坡排除危险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机械清理滑坡体，做排水沟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苇月居农家乐不稳定斜坡排危除险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机械清运土方，筑挡土墙15×4×1，回填土方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虎跳镇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东岩村道路滑坡排除危险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机械清运土石方，恢复排水沟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虎跳镇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雷鸣村道路滑坡排除危险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机械清运土方，做堡坎约10米，恢复路面硬化约10米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虎跳镇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断桥村刘方顺房后滑坡排除危险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机械清运土石方，浇筑约10×1.5×0.8挡墙，做排水沟约20m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射箭镇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板石村常正席房前滑坡排除危险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机械清运土方，浇筑抗滑桩和挡土墙20×3×1，回填土方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金紫村滑坡排除危险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过往车辆、行人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机械开挖，浇筑挡土墙，回填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长坝社区5社庙儿山崩塌排除危险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过往车辆、行人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做安全防护、机械破碎悬石，清运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金花村孙继先房前坍塌排除危险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坍塌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开挖塌陷地面，回填土方，机械夯实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卫子镇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肖家寨村11社聚居点道路垮塌排除危险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垮塌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机械清除土石方，浇筑堡坎20×4×1，回填土方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射箭镇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五房村四组胡忠元房前滑坡排除危险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做排水沟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安平村道路滑坡排除危险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机械清除滑坡石方，恢复排水沟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宋体 Std 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6AE1"/>
    <w:rsid w:val="0B8A3013"/>
    <w:rsid w:val="0DB97668"/>
    <w:rsid w:val="0EB71FEA"/>
    <w:rsid w:val="11C8396C"/>
    <w:rsid w:val="13CD7CD2"/>
    <w:rsid w:val="1AAF6AE1"/>
    <w:rsid w:val="235519FF"/>
    <w:rsid w:val="261656AB"/>
    <w:rsid w:val="26CA6E4C"/>
    <w:rsid w:val="35294FC5"/>
    <w:rsid w:val="3950062F"/>
    <w:rsid w:val="43247BEB"/>
    <w:rsid w:val="439D25DC"/>
    <w:rsid w:val="442E3973"/>
    <w:rsid w:val="448240D1"/>
    <w:rsid w:val="46AD40FA"/>
    <w:rsid w:val="46B952FB"/>
    <w:rsid w:val="47C004D0"/>
    <w:rsid w:val="4938276E"/>
    <w:rsid w:val="49A80348"/>
    <w:rsid w:val="4AD63F12"/>
    <w:rsid w:val="4C79134D"/>
    <w:rsid w:val="4DB367CB"/>
    <w:rsid w:val="4F3D0E17"/>
    <w:rsid w:val="567E2D11"/>
    <w:rsid w:val="572B15D9"/>
    <w:rsid w:val="574D599E"/>
    <w:rsid w:val="582A5A29"/>
    <w:rsid w:val="59885D23"/>
    <w:rsid w:val="5CA046E8"/>
    <w:rsid w:val="5CE37CBF"/>
    <w:rsid w:val="5D73737A"/>
    <w:rsid w:val="5FBC3233"/>
    <w:rsid w:val="61765F1B"/>
    <w:rsid w:val="61A243CC"/>
    <w:rsid w:val="61EF45A3"/>
    <w:rsid w:val="62C70343"/>
    <w:rsid w:val="65BF1FA0"/>
    <w:rsid w:val="66D66A72"/>
    <w:rsid w:val="66E6625F"/>
    <w:rsid w:val="691C0778"/>
    <w:rsid w:val="693037FB"/>
    <w:rsid w:val="6A19292D"/>
    <w:rsid w:val="6AFD0C88"/>
    <w:rsid w:val="6C65426B"/>
    <w:rsid w:val="6FB9554D"/>
    <w:rsid w:val="74E73D9E"/>
    <w:rsid w:val="78260F31"/>
    <w:rsid w:val="7A203E80"/>
    <w:rsid w:val="7B9E4853"/>
    <w:rsid w:val="7BDF1EFB"/>
    <w:rsid w:val="7C091CDF"/>
    <w:rsid w:val="7CAA3DF3"/>
    <w:rsid w:val="7E28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112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2021-05-13T11:38:00Z</dcterms:created>
  <dc:creator>搬砖工人</dc:creator>
  <cp:lastModifiedBy>搬砖工人</cp:lastModifiedBy>
  <cp:lastPrinted>2021-05-31T07:19:00Z</cp:lastPrinted>
  <dcterms:modified xsi:type="dcterms:W3CDTF">2021-11-22T08:11:00Z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