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</w:p>
    <w:p>
      <w:pPr>
        <w:autoSpaceDE w:val="0"/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11"/>
          <w:sz w:val="32"/>
          <w:szCs w:val="32"/>
        </w:rPr>
        <w:t>广元市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11"/>
          <w:sz w:val="32"/>
          <w:szCs w:val="32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11"/>
          <w:sz w:val="32"/>
          <w:szCs w:val="32"/>
        </w:rPr>
        <w:instrText xml:space="preserve"> HYPERLINK "http://www.wenwu8.com/uploadfiles/201706/20170611160817984.docx" </w:instrTex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11"/>
          <w:sz w:val="32"/>
          <w:szCs w:val="32"/>
        </w:rPr>
        <w:fldChar w:fldCharType="separate"/>
      </w: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color w:val="000000"/>
          <w:spacing w:val="-11"/>
          <w:sz w:val="32"/>
          <w:szCs w:val="32"/>
          <w:u w:val="none"/>
        </w:rPr>
        <w:t>昭化区202</w:t>
      </w: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color w:val="000000"/>
          <w:spacing w:val="-11"/>
          <w:sz w:val="32"/>
          <w:szCs w:val="32"/>
          <w:u w:val="none"/>
          <w:lang w:val="en-US" w:eastAsia="zh-CN"/>
        </w:rPr>
        <w:t>1</w:t>
      </w: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color w:val="000000"/>
          <w:spacing w:val="-11"/>
          <w:sz w:val="32"/>
          <w:szCs w:val="32"/>
          <w:u w:val="none"/>
        </w:rPr>
        <w:t>年</w:t>
      </w: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color w:val="000000"/>
          <w:spacing w:val="-11"/>
          <w:sz w:val="32"/>
          <w:szCs w:val="32"/>
          <w:u w:val="none"/>
          <w:lang w:eastAsia="zh-CN"/>
        </w:rPr>
        <w:t>上</w:t>
      </w: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color w:val="000000"/>
          <w:spacing w:val="-11"/>
          <w:sz w:val="32"/>
          <w:szCs w:val="32"/>
          <w:u w:val="none"/>
        </w:rPr>
        <w:t>半年公开考试招聘</w:t>
      </w: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color w:val="000000"/>
          <w:spacing w:val="-11"/>
          <w:sz w:val="32"/>
          <w:szCs w:val="32"/>
          <w:u w:val="none"/>
          <w:lang w:eastAsia="zh-CN"/>
        </w:rPr>
        <w:t>事业单位工作人员</w:t>
      </w: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color w:val="000000"/>
          <w:spacing w:val="-11"/>
          <w:sz w:val="32"/>
          <w:szCs w:val="32"/>
          <w:u w:val="none"/>
        </w:rPr>
        <w:t>入闱资格复审人员名单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11"/>
          <w:sz w:val="32"/>
          <w:szCs w:val="32"/>
        </w:rPr>
        <w:fldChar w:fldCharType="end"/>
      </w:r>
    </w:p>
    <w:p>
      <w:pPr>
        <w:autoSpaceDE w:val="0"/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11"/>
          <w:sz w:val="32"/>
          <w:szCs w:val="32"/>
        </w:rPr>
      </w:pPr>
    </w:p>
    <w:tbl>
      <w:tblPr>
        <w:tblStyle w:val="5"/>
        <w:tblW w:w="835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619"/>
        <w:gridCol w:w="1201"/>
        <w:gridCol w:w="1080"/>
        <w:gridCol w:w="678"/>
        <w:gridCol w:w="1064"/>
        <w:gridCol w:w="654"/>
        <w:gridCol w:w="139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是否入闱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昭化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区廉政教育培训中心</w:t>
            </w:r>
          </w:p>
        </w:tc>
        <w:tc>
          <w:tcPr>
            <w:tcW w:w="120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管理岗位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2021101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罗建旭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梁恒宁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谢梦婕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杨竣凯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王科霖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谢佳轩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袁川东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杨河川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菊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昕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昭化区禁毒宣传教育中心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管理岗位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2021102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罗凯文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蒙馨蕾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游怀珺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宋红梅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昭化区禁毒宣传教育中心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管理岗位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2021103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黄远波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昭化区扶贫和移民服务中心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管理岗位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2021104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彭朝俊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霍玉岚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朱万欣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昭化区青少年服务中心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管理岗位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2021105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张建明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米昌黎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昭化区综合应急救援大队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管理岗位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2021106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高伟华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汪楗人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祝希贤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昭化区经济信息中心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管理岗位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2021107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萱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兰可馨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昭化区教育考试中心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管理岗位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2021108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琳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王薪傑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昭化区教育局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教研室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专技岗位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2021109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磊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唐春芳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昭化区教育局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教研室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管理岗位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2021110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袁婧雯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李彦林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资格复审入闱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B6"/>
    <w:rsid w:val="0015397A"/>
    <w:rsid w:val="002E74EB"/>
    <w:rsid w:val="00330FAC"/>
    <w:rsid w:val="005B67D4"/>
    <w:rsid w:val="00706A11"/>
    <w:rsid w:val="00BA0D4A"/>
    <w:rsid w:val="00EB79B6"/>
    <w:rsid w:val="00F74CCB"/>
    <w:rsid w:val="0CF6226A"/>
    <w:rsid w:val="0E1F3EEF"/>
    <w:rsid w:val="0E341308"/>
    <w:rsid w:val="125767E1"/>
    <w:rsid w:val="13E54738"/>
    <w:rsid w:val="14A1483D"/>
    <w:rsid w:val="19583895"/>
    <w:rsid w:val="19AA7521"/>
    <w:rsid w:val="1CB3146A"/>
    <w:rsid w:val="1CF7036C"/>
    <w:rsid w:val="1F8D22DC"/>
    <w:rsid w:val="217E058D"/>
    <w:rsid w:val="2A171FE9"/>
    <w:rsid w:val="30014327"/>
    <w:rsid w:val="350B4393"/>
    <w:rsid w:val="38560F3B"/>
    <w:rsid w:val="3E576CD2"/>
    <w:rsid w:val="3F6905CF"/>
    <w:rsid w:val="470841FA"/>
    <w:rsid w:val="4FDF47E8"/>
    <w:rsid w:val="51C82378"/>
    <w:rsid w:val="536C673B"/>
    <w:rsid w:val="56A651EE"/>
    <w:rsid w:val="57FC0849"/>
    <w:rsid w:val="58B83CD0"/>
    <w:rsid w:val="59181214"/>
    <w:rsid w:val="597E0891"/>
    <w:rsid w:val="5AD05786"/>
    <w:rsid w:val="5E3C335A"/>
    <w:rsid w:val="63705A10"/>
    <w:rsid w:val="6798238E"/>
    <w:rsid w:val="67BD707E"/>
    <w:rsid w:val="694472AF"/>
    <w:rsid w:val="6BF6227A"/>
    <w:rsid w:val="6F4A1F30"/>
    <w:rsid w:val="6F9C7EC1"/>
    <w:rsid w:val="7009758C"/>
    <w:rsid w:val="758514A5"/>
    <w:rsid w:val="75FA4C63"/>
    <w:rsid w:val="762D73CC"/>
    <w:rsid w:val="76A663B1"/>
    <w:rsid w:val="78DA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1"/>
    </w:rPr>
  </w:style>
  <w:style w:type="paragraph" w:styleId="3">
    <w:name w:val="header"/>
    <w:basedOn w:val="1"/>
    <w:link w:val="11"/>
    <w:semiHidden/>
    <w:unhideWhenUsed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21"/>
    </w:rPr>
  </w:style>
  <w:style w:type="paragraph" w:styleId="4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semiHidden/>
    <w:unhideWhenUsed/>
    <w:uiPriority w:val="0"/>
    <w:rPr>
      <w:color w:val="0000FF"/>
      <w:u w:val="single"/>
    </w:rPr>
  </w:style>
  <w:style w:type="character" w:customStyle="1" w:styleId="9">
    <w:name w:val="页眉 Char"/>
    <w:basedOn w:val="6"/>
    <w:semiHidden/>
    <w:qFormat/>
    <w:uiPriority w:val="0"/>
    <w:rPr>
      <w:sz w:val="18"/>
      <w:szCs w:val="18"/>
    </w:rPr>
  </w:style>
  <w:style w:type="character" w:customStyle="1" w:styleId="10">
    <w:name w:val="页脚 Char"/>
    <w:basedOn w:val="6"/>
    <w:semiHidden/>
    <w:uiPriority w:val="0"/>
    <w:rPr>
      <w:sz w:val="18"/>
      <w:szCs w:val="18"/>
    </w:rPr>
  </w:style>
  <w:style w:type="character" w:customStyle="1" w:styleId="11">
    <w:name w:val="页眉 Char1"/>
    <w:basedOn w:val="6"/>
    <w:link w:val="3"/>
    <w:semiHidden/>
    <w:qFormat/>
    <w:locked/>
    <w:uiPriority w:val="0"/>
    <w:rPr>
      <w:rFonts w:ascii="Times New Roman" w:hAnsi="Times New Roman" w:eastAsia="宋体" w:cs="Times New Roman"/>
      <w:sz w:val="18"/>
      <w:szCs w:val="21"/>
    </w:rPr>
  </w:style>
  <w:style w:type="character" w:customStyle="1" w:styleId="12">
    <w:name w:val="页脚 Char1"/>
    <w:basedOn w:val="6"/>
    <w:link w:val="2"/>
    <w:semiHidden/>
    <w:qFormat/>
    <w:locked/>
    <w:uiPriority w:val="0"/>
    <w:rPr>
      <w:rFonts w:ascii="Times New Roman" w:hAnsi="Times New Roman" w:eastAsia="宋体" w:cs="Times New Roman"/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1977</Words>
  <Characters>11270</Characters>
  <Lines>93</Lines>
  <Paragraphs>26</Paragraphs>
  <TotalTime>37</TotalTime>
  <ScaleCrop>false</ScaleCrop>
  <LinksUpToDate>false</LinksUpToDate>
  <CharactersWithSpaces>13221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2021-06-28T02:42:00Z</dcterms:created>
  <dc:creator>xxq</dc:creator>
  <cp:lastModifiedBy>成吉思汗</cp:lastModifiedBy>
  <dcterms:modified xsi:type="dcterms:W3CDTF">2021-08-27T01:14:26Z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0E9DC8EBC799456EAB7C27F5849166D7</vt:lpwstr>
  </property>
</Properties>
</file>