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7E893">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b w:val="0"/>
          <w:color w:val="auto"/>
          <w:sz w:val="32"/>
          <w:szCs w:val="32"/>
          <w:lang w:val="en-US" w:eastAsia="zh-CN"/>
        </w:rPr>
      </w:pPr>
      <w:r>
        <w:rPr>
          <w:rFonts w:hint="eastAsia" w:ascii="黑体" w:hAnsi="黑体" w:eastAsia="黑体" w:cs="黑体"/>
          <w:b w:val="0"/>
          <w:color w:val="auto"/>
          <w:sz w:val="32"/>
          <w:szCs w:val="32"/>
          <w:lang w:eastAsia="zh-CN"/>
        </w:rPr>
        <w:t>附件</w:t>
      </w:r>
      <w:r>
        <w:rPr>
          <w:rFonts w:hint="eastAsia" w:ascii="黑体" w:hAnsi="黑体" w:eastAsia="黑体" w:cs="黑体"/>
          <w:b w:val="0"/>
          <w:color w:val="auto"/>
          <w:sz w:val="32"/>
          <w:szCs w:val="32"/>
          <w:lang w:val="en-US" w:eastAsia="zh-CN"/>
        </w:rPr>
        <w:t>2</w:t>
      </w:r>
    </w:p>
    <w:p w14:paraId="06CEC121">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黑体" w:hAnsi="黑体" w:eastAsia="黑体" w:cs="黑体"/>
          <w:b w:val="0"/>
          <w:color w:val="auto"/>
          <w:sz w:val="32"/>
          <w:szCs w:val="32"/>
          <w:lang w:val="en-US" w:eastAsia="zh-CN"/>
        </w:rPr>
      </w:pPr>
    </w:p>
    <w:p w14:paraId="4A7DD51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eastAsia="方正小标宋简体"/>
          <w:b w:val="0"/>
          <w:color w:val="auto"/>
          <w:sz w:val="44"/>
          <w:szCs w:val="44"/>
        </w:rPr>
      </w:pPr>
      <w:r>
        <w:rPr>
          <w:rFonts w:hint="eastAsia" w:ascii="方正小标宋简体" w:eastAsia="方正小标宋简体"/>
          <w:b w:val="0"/>
          <w:color w:val="auto"/>
          <w:sz w:val="44"/>
          <w:szCs w:val="44"/>
        </w:rPr>
        <w:t>广元市</w:t>
      </w:r>
      <w:r>
        <w:rPr>
          <w:rFonts w:hint="eastAsia" w:ascii="方正小标宋简体" w:eastAsia="方正小标宋简体"/>
          <w:b w:val="0"/>
          <w:color w:val="auto"/>
          <w:sz w:val="44"/>
          <w:szCs w:val="44"/>
          <w:lang w:eastAsia="zh-CN"/>
        </w:rPr>
        <w:t>昭化区</w:t>
      </w:r>
      <w:r>
        <w:rPr>
          <w:rFonts w:hint="eastAsia" w:ascii="方正小标宋简体" w:eastAsia="方正小标宋简体"/>
          <w:b w:val="0"/>
          <w:color w:val="auto"/>
          <w:sz w:val="44"/>
          <w:szCs w:val="44"/>
          <w:u w:val="single"/>
          <w:lang w:val="en-US" w:eastAsia="zh-CN"/>
        </w:rPr>
        <w:t>磨滩镇</w:t>
      </w:r>
      <w:r>
        <w:rPr>
          <w:rFonts w:hint="eastAsia" w:ascii="方正小标宋简体" w:eastAsia="方正小标宋简体"/>
          <w:b w:val="0"/>
          <w:color w:val="auto"/>
          <w:sz w:val="44"/>
          <w:szCs w:val="44"/>
        </w:rPr>
        <w:t>202</w:t>
      </w:r>
      <w:r>
        <w:rPr>
          <w:rFonts w:hint="eastAsia" w:ascii="方正小标宋简体" w:eastAsia="方正小标宋简体"/>
          <w:b w:val="0"/>
          <w:color w:val="auto"/>
          <w:sz w:val="44"/>
          <w:szCs w:val="44"/>
          <w:lang w:val="en-US" w:eastAsia="zh-CN"/>
        </w:rPr>
        <w:t>5年涉企行政执法检查</w:t>
      </w:r>
      <w:r>
        <w:rPr>
          <w:rFonts w:hint="eastAsia" w:ascii="方正小标宋简体" w:eastAsia="方正小标宋简体"/>
          <w:b w:val="0"/>
          <w:color w:val="auto"/>
          <w:sz w:val="44"/>
          <w:szCs w:val="44"/>
        </w:rPr>
        <w:t>计划</w:t>
      </w:r>
    </w:p>
    <w:tbl>
      <w:tblPr>
        <w:tblStyle w:val="2"/>
        <w:tblW w:w="15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00"/>
        <w:gridCol w:w="1443"/>
        <w:gridCol w:w="1657"/>
        <w:gridCol w:w="1154"/>
        <w:gridCol w:w="1045"/>
        <w:gridCol w:w="1095"/>
        <w:gridCol w:w="853"/>
        <w:gridCol w:w="855"/>
        <w:gridCol w:w="1407"/>
        <w:gridCol w:w="1173"/>
        <w:gridCol w:w="1446"/>
        <w:gridCol w:w="2557"/>
      </w:tblGrid>
      <w:tr w14:paraId="5E4E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400" w:type="dxa"/>
            <w:noWrap w:val="0"/>
            <w:vAlign w:val="center"/>
          </w:tcPr>
          <w:p w14:paraId="2182CFCF">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黑体" w:eastAsia="黑体" w:cs="黑体"/>
                <w:sz w:val="22"/>
                <w:szCs w:val="22"/>
                <w:lang w:bidi="ar-SA"/>
              </w:rPr>
            </w:pPr>
            <w:r>
              <w:rPr>
                <w:rFonts w:hint="eastAsia" w:ascii="黑体" w:eastAsia="黑体" w:cs="黑体"/>
                <w:kern w:val="0"/>
                <w:sz w:val="22"/>
                <w:szCs w:val="22"/>
                <w:lang w:bidi="ar"/>
              </w:rPr>
              <w:t>序号</w:t>
            </w:r>
          </w:p>
        </w:tc>
        <w:tc>
          <w:tcPr>
            <w:tcW w:w="1443" w:type="dxa"/>
            <w:noWrap w:val="0"/>
            <w:vAlign w:val="center"/>
          </w:tcPr>
          <w:p w14:paraId="738FCF03">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黑体" w:eastAsia="黑体" w:cs="黑体"/>
                <w:sz w:val="22"/>
                <w:szCs w:val="22"/>
                <w:lang w:eastAsia="zh-CN" w:bidi="ar-SA"/>
              </w:rPr>
            </w:pPr>
            <w:r>
              <w:rPr>
                <w:rFonts w:hint="eastAsia" w:ascii="黑体" w:eastAsia="黑体" w:cs="黑体"/>
                <w:sz w:val="22"/>
                <w:szCs w:val="22"/>
                <w:lang w:eastAsia="zh-CN" w:bidi="ar-SA"/>
              </w:rPr>
              <w:t>检查事项</w:t>
            </w:r>
          </w:p>
        </w:tc>
        <w:tc>
          <w:tcPr>
            <w:tcW w:w="1657" w:type="dxa"/>
            <w:noWrap w:val="0"/>
            <w:vAlign w:val="center"/>
          </w:tcPr>
          <w:p w14:paraId="2F9EA55F">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黑体" w:eastAsia="黑体" w:cs="黑体"/>
                <w:kern w:val="0"/>
                <w:sz w:val="22"/>
                <w:szCs w:val="22"/>
                <w:lang w:bidi="ar"/>
              </w:rPr>
            </w:pPr>
            <w:r>
              <w:rPr>
                <w:rFonts w:hint="eastAsia" w:ascii="黑体" w:eastAsia="黑体" w:cs="黑体"/>
                <w:kern w:val="0"/>
                <w:sz w:val="22"/>
                <w:szCs w:val="22"/>
                <w:lang w:bidi="ar"/>
              </w:rPr>
              <w:t>检查</w:t>
            </w:r>
          </w:p>
          <w:p w14:paraId="64FECE29">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黑体" w:eastAsia="黑体" w:cs="黑体"/>
                <w:sz w:val="22"/>
                <w:szCs w:val="22"/>
                <w:lang w:bidi="ar-SA"/>
              </w:rPr>
            </w:pPr>
            <w:r>
              <w:rPr>
                <w:rFonts w:hint="eastAsia" w:ascii="黑体" w:eastAsia="黑体" w:cs="黑体"/>
                <w:kern w:val="0"/>
                <w:sz w:val="22"/>
                <w:szCs w:val="22"/>
                <w:lang w:bidi="ar"/>
              </w:rPr>
              <w:t>对象</w:t>
            </w:r>
          </w:p>
        </w:tc>
        <w:tc>
          <w:tcPr>
            <w:tcW w:w="1154" w:type="dxa"/>
            <w:noWrap w:val="0"/>
            <w:vAlign w:val="center"/>
          </w:tcPr>
          <w:p w14:paraId="2BC1E3D8">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黑体" w:eastAsia="黑体" w:cs="黑体"/>
                <w:sz w:val="22"/>
                <w:szCs w:val="22"/>
                <w:lang w:eastAsia="zh-CN" w:bidi="ar-SA"/>
              </w:rPr>
            </w:pPr>
            <w:r>
              <w:rPr>
                <w:rFonts w:hint="eastAsia" w:ascii="黑体" w:eastAsia="黑体" w:cs="黑体"/>
                <w:sz w:val="22"/>
                <w:szCs w:val="22"/>
                <w:lang w:eastAsia="zh-CN" w:bidi="ar-SA"/>
              </w:rPr>
              <w:t>检查</w:t>
            </w:r>
          </w:p>
          <w:p w14:paraId="67F200E1">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黑体" w:eastAsia="黑体" w:cs="黑体"/>
                <w:sz w:val="22"/>
                <w:szCs w:val="22"/>
                <w:lang w:eastAsia="zh-CN" w:bidi="ar-SA"/>
              </w:rPr>
            </w:pPr>
            <w:r>
              <w:rPr>
                <w:rFonts w:hint="eastAsia" w:ascii="黑体" w:eastAsia="黑体" w:cs="黑体"/>
                <w:sz w:val="22"/>
                <w:szCs w:val="22"/>
                <w:lang w:eastAsia="zh-CN" w:bidi="ar-SA"/>
              </w:rPr>
              <w:t>频次</w:t>
            </w:r>
          </w:p>
        </w:tc>
        <w:tc>
          <w:tcPr>
            <w:tcW w:w="1045" w:type="dxa"/>
            <w:noWrap w:val="0"/>
            <w:vAlign w:val="center"/>
          </w:tcPr>
          <w:p w14:paraId="130EEC16">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黑体" w:eastAsia="黑体" w:cs="黑体"/>
                <w:sz w:val="22"/>
                <w:szCs w:val="22"/>
                <w:lang w:bidi="ar-SA"/>
              </w:rPr>
            </w:pPr>
            <w:r>
              <w:rPr>
                <w:rFonts w:hint="eastAsia" w:ascii="黑体" w:eastAsia="黑体" w:cs="黑体"/>
                <w:kern w:val="0"/>
                <w:sz w:val="22"/>
                <w:szCs w:val="22"/>
                <w:lang w:eastAsia="zh-CN" w:bidi="ar"/>
              </w:rPr>
              <w:t>检</w:t>
            </w:r>
            <w:r>
              <w:rPr>
                <w:rFonts w:hint="eastAsia" w:ascii="黑体" w:eastAsia="黑体" w:cs="黑体"/>
                <w:kern w:val="0"/>
                <w:sz w:val="22"/>
                <w:szCs w:val="22"/>
                <w:lang w:bidi="ar"/>
              </w:rPr>
              <w:t>查比例</w:t>
            </w:r>
          </w:p>
        </w:tc>
        <w:tc>
          <w:tcPr>
            <w:tcW w:w="1095" w:type="dxa"/>
            <w:noWrap w:val="0"/>
            <w:vAlign w:val="center"/>
          </w:tcPr>
          <w:p w14:paraId="79E22557">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黑体" w:eastAsia="黑体" w:cs="黑体"/>
                <w:sz w:val="22"/>
                <w:szCs w:val="22"/>
                <w:lang w:bidi="ar-SA"/>
              </w:rPr>
            </w:pPr>
            <w:r>
              <w:rPr>
                <w:rFonts w:hint="eastAsia" w:ascii="黑体" w:eastAsia="黑体" w:cs="黑体"/>
                <w:kern w:val="0"/>
                <w:sz w:val="22"/>
                <w:szCs w:val="22"/>
                <w:lang w:bidi="ar"/>
              </w:rPr>
              <w:t>检查方式</w:t>
            </w:r>
          </w:p>
        </w:tc>
        <w:tc>
          <w:tcPr>
            <w:tcW w:w="853" w:type="dxa"/>
            <w:noWrap w:val="0"/>
            <w:vAlign w:val="center"/>
          </w:tcPr>
          <w:p w14:paraId="2B9F59F6">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黑体" w:eastAsia="黑体" w:cs="黑体"/>
                <w:sz w:val="22"/>
                <w:szCs w:val="22"/>
                <w:lang w:eastAsia="zh-CN" w:bidi="ar-SA"/>
              </w:rPr>
            </w:pPr>
            <w:r>
              <w:rPr>
                <w:rFonts w:hint="eastAsia" w:ascii="黑体" w:eastAsia="黑体" w:cs="黑体"/>
                <w:sz w:val="22"/>
                <w:szCs w:val="22"/>
                <w:lang w:eastAsia="zh-CN" w:bidi="ar-SA"/>
              </w:rPr>
              <w:t>计划类型</w:t>
            </w:r>
          </w:p>
        </w:tc>
        <w:tc>
          <w:tcPr>
            <w:tcW w:w="855" w:type="dxa"/>
            <w:noWrap w:val="0"/>
            <w:vAlign w:val="center"/>
          </w:tcPr>
          <w:p w14:paraId="7AE46D8F">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黑体" w:eastAsia="黑体" w:cs="黑体"/>
                <w:sz w:val="22"/>
                <w:szCs w:val="22"/>
                <w:lang w:bidi="ar-SA"/>
              </w:rPr>
            </w:pPr>
            <w:r>
              <w:rPr>
                <w:rFonts w:hint="eastAsia" w:ascii="黑体" w:eastAsia="黑体" w:cs="黑体"/>
                <w:kern w:val="0"/>
                <w:sz w:val="22"/>
                <w:szCs w:val="22"/>
                <w:lang w:eastAsia="zh-CN" w:bidi="ar"/>
              </w:rPr>
              <w:t>检</w:t>
            </w:r>
            <w:r>
              <w:rPr>
                <w:rFonts w:hint="eastAsia" w:ascii="黑体" w:eastAsia="黑体" w:cs="黑体"/>
                <w:kern w:val="0"/>
                <w:sz w:val="22"/>
                <w:szCs w:val="22"/>
                <w:lang w:bidi="ar"/>
              </w:rPr>
              <w:t>查完成时限</w:t>
            </w:r>
          </w:p>
        </w:tc>
        <w:tc>
          <w:tcPr>
            <w:tcW w:w="1407" w:type="dxa"/>
            <w:noWrap w:val="0"/>
            <w:vAlign w:val="center"/>
          </w:tcPr>
          <w:p w14:paraId="59A8A1AA">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黑体" w:eastAsia="黑体" w:cs="黑体"/>
                <w:sz w:val="22"/>
                <w:szCs w:val="22"/>
                <w:lang w:bidi="ar-SA"/>
              </w:rPr>
            </w:pPr>
            <w:r>
              <w:rPr>
                <w:rFonts w:hint="eastAsia" w:ascii="黑体" w:eastAsia="黑体" w:cs="黑体"/>
                <w:kern w:val="0"/>
                <w:sz w:val="22"/>
                <w:szCs w:val="22"/>
                <w:lang w:bidi="ar"/>
              </w:rPr>
              <w:t>牵头</w:t>
            </w:r>
            <w:r>
              <w:rPr>
                <w:rFonts w:hint="eastAsia" w:ascii="黑体" w:eastAsia="黑体" w:cs="黑体"/>
                <w:kern w:val="0"/>
                <w:sz w:val="22"/>
                <w:szCs w:val="22"/>
                <w:lang w:eastAsia="zh-CN" w:bidi="ar"/>
              </w:rPr>
              <w:t>实施</w:t>
            </w:r>
            <w:r>
              <w:rPr>
                <w:rFonts w:hint="eastAsia" w:ascii="黑体" w:eastAsia="黑体" w:cs="黑体"/>
                <w:kern w:val="0"/>
                <w:sz w:val="22"/>
                <w:szCs w:val="22"/>
                <w:lang w:bidi="ar"/>
              </w:rPr>
              <w:t>部门</w:t>
            </w:r>
          </w:p>
        </w:tc>
        <w:tc>
          <w:tcPr>
            <w:tcW w:w="1173" w:type="dxa"/>
            <w:noWrap w:val="0"/>
            <w:vAlign w:val="center"/>
          </w:tcPr>
          <w:p w14:paraId="03E023EC">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黑体" w:eastAsia="黑体" w:cs="黑体"/>
                <w:sz w:val="22"/>
                <w:szCs w:val="22"/>
                <w:lang w:eastAsia="zh-CN" w:bidi="ar-SA"/>
              </w:rPr>
            </w:pPr>
            <w:r>
              <w:rPr>
                <w:rFonts w:hint="eastAsia" w:ascii="黑体" w:eastAsia="黑体" w:cs="黑体"/>
                <w:kern w:val="0"/>
                <w:sz w:val="22"/>
                <w:szCs w:val="22"/>
                <w:lang w:eastAsia="zh-CN" w:bidi="ar"/>
              </w:rPr>
              <w:t>检查</w:t>
            </w:r>
            <w:r>
              <w:rPr>
                <w:rFonts w:hint="eastAsia" w:ascii="黑体" w:eastAsia="黑体" w:cs="黑体"/>
                <w:kern w:val="0"/>
                <w:sz w:val="22"/>
                <w:szCs w:val="22"/>
                <w:lang w:bidi="ar"/>
              </w:rPr>
              <w:t>事项</w:t>
            </w:r>
            <w:r>
              <w:rPr>
                <w:rFonts w:hint="eastAsia" w:ascii="黑体" w:eastAsia="黑体" w:cs="黑体"/>
                <w:kern w:val="0"/>
                <w:sz w:val="22"/>
                <w:szCs w:val="22"/>
                <w:lang w:eastAsia="zh-CN" w:bidi="ar"/>
              </w:rPr>
              <w:t>内容</w:t>
            </w:r>
          </w:p>
        </w:tc>
        <w:tc>
          <w:tcPr>
            <w:tcW w:w="1446" w:type="dxa"/>
            <w:noWrap w:val="0"/>
            <w:vAlign w:val="center"/>
          </w:tcPr>
          <w:p w14:paraId="2AAF2AFE">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黑体" w:eastAsia="黑体" w:cs="黑体"/>
                <w:sz w:val="22"/>
                <w:szCs w:val="22"/>
                <w:lang w:eastAsia="zh-CN" w:bidi="ar-SA"/>
              </w:rPr>
            </w:pPr>
            <w:r>
              <w:rPr>
                <w:rFonts w:hint="eastAsia" w:ascii="黑体" w:eastAsia="黑体" w:cs="黑体"/>
                <w:kern w:val="0"/>
                <w:sz w:val="22"/>
                <w:szCs w:val="22"/>
                <w:lang w:bidi="ar"/>
              </w:rPr>
              <w:t>参与</w:t>
            </w:r>
            <w:r>
              <w:rPr>
                <w:rFonts w:hint="eastAsia" w:ascii="黑体" w:eastAsia="黑体" w:cs="黑体"/>
                <w:kern w:val="0"/>
                <w:sz w:val="22"/>
                <w:szCs w:val="22"/>
                <w:lang w:eastAsia="zh-CN" w:bidi="ar"/>
              </w:rPr>
              <w:t>站所</w:t>
            </w:r>
          </w:p>
        </w:tc>
        <w:tc>
          <w:tcPr>
            <w:tcW w:w="2557" w:type="dxa"/>
            <w:noWrap w:val="0"/>
            <w:vAlign w:val="center"/>
          </w:tcPr>
          <w:p w14:paraId="29E7245B">
            <w:pPr>
              <w:keepNext w:val="0"/>
              <w:keepLines w:val="0"/>
              <w:pageBreakBefore w:val="0"/>
              <w:widowControl w:val="0"/>
              <w:kinsoku/>
              <w:wordWrap/>
              <w:overflowPunct/>
              <w:topLinePunct w:val="0"/>
              <w:autoSpaceDE/>
              <w:autoSpaceDN/>
              <w:bidi w:val="0"/>
              <w:adjustRightInd/>
              <w:snapToGrid/>
              <w:spacing w:line="0" w:lineRule="atLeast"/>
              <w:jc w:val="center"/>
              <w:textAlignment w:val="center"/>
              <w:rPr>
                <w:rFonts w:hint="eastAsia" w:ascii="黑体" w:eastAsia="黑体" w:cs="黑体"/>
                <w:sz w:val="22"/>
                <w:szCs w:val="22"/>
                <w:lang w:bidi="ar-SA"/>
              </w:rPr>
            </w:pPr>
            <w:r>
              <w:rPr>
                <w:rFonts w:hint="eastAsia" w:ascii="黑体" w:eastAsia="黑体" w:cs="黑体"/>
                <w:kern w:val="0"/>
                <w:sz w:val="22"/>
                <w:szCs w:val="22"/>
                <w:lang w:bidi="ar"/>
              </w:rPr>
              <w:t>参与部门事项</w:t>
            </w:r>
          </w:p>
        </w:tc>
      </w:tr>
      <w:tr w14:paraId="6627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0" w:type="dxa"/>
            <w:vMerge w:val="restart"/>
            <w:noWrap w:val="0"/>
            <w:vAlign w:val="center"/>
          </w:tcPr>
          <w:p w14:paraId="3B0E1D91">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val="en-US" w:eastAsia="zh-CN"/>
              </w:rPr>
            </w:pPr>
            <w:r>
              <w:rPr>
                <w:rFonts w:hint="eastAsia"/>
                <w:lang w:val="en-US" w:eastAsia="zh-CN"/>
              </w:rPr>
              <w:t>1</w:t>
            </w:r>
          </w:p>
        </w:tc>
        <w:tc>
          <w:tcPr>
            <w:tcW w:w="1443" w:type="dxa"/>
            <w:vMerge w:val="restart"/>
            <w:noWrap w:val="0"/>
            <w:vAlign w:val="center"/>
          </w:tcPr>
          <w:p w14:paraId="42A25A6D">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对养殖场所、养殖企业的检查</w:t>
            </w:r>
          </w:p>
        </w:tc>
        <w:tc>
          <w:tcPr>
            <w:tcW w:w="1657" w:type="dxa"/>
            <w:vMerge w:val="restart"/>
            <w:noWrap w:val="0"/>
            <w:vAlign w:val="center"/>
          </w:tcPr>
          <w:p w14:paraId="01DBE707">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我镇进行集中养殖的经营单位</w:t>
            </w:r>
          </w:p>
        </w:tc>
        <w:tc>
          <w:tcPr>
            <w:tcW w:w="1154" w:type="dxa"/>
            <w:vMerge w:val="restart"/>
            <w:noWrap w:val="0"/>
            <w:vAlign w:val="center"/>
          </w:tcPr>
          <w:p w14:paraId="0AE105D9">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eastAsia="zh-CN"/>
              </w:rPr>
            </w:pPr>
            <w:r>
              <w:rPr>
                <w:rFonts w:hint="eastAsia"/>
                <w:lang w:eastAsia="zh-CN"/>
              </w:rPr>
              <w:t>一季度一次</w:t>
            </w:r>
          </w:p>
        </w:tc>
        <w:tc>
          <w:tcPr>
            <w:tcW w:w="1045" w:type="dxa"/>
            <w:vMerge w:val="restart"/>
            <w:noWrap w:val="0"/>
            <w:vAlign w:val="center"/>
          </w:tcPr>
          <w:p w14:paraId="647C0185">
            <w:pPr>
              <w:keepNext w:val="0"/>
              <w:keepLines w:val="0"/>
              <w:pageBreakBefore w:val="0"/>
              <w:widowControl w:val="0"/>
              <w:kinsoku/>
              <w:wordWrap/>
              <w:overflowPunct/>
              <w:topLinePunct w:val="0"/>
              <w:autoSpaceDE/>
              <w:autoSpaceDN/>
              <w:bidi w:val="0"/>
              <w:adjustRightInd/>
              <w:snapToGrid/>
              <w:spacing w:line="0" w:lineRule="atLeast"/>
              <w:jc w:val="center"/>
              <w:rPr>
                <w:rFonts w:hint="default" w:eastAsia="宋体"/>
                <w:lang w:val="en-US" w:eastAsia="zh-CN"/>
              </w:rPr>
            </w:pPr>
            <w:r>
              <w:rPr>
                <w:rFonts w:hint="eastAsia"/>
                <w:lang w:val="en-US" w:eastAsia="zh-CN"/>
              </w:rPr>
              <w:t>100%</w:t>
            </w:r>
          </w:p>
        </w:tc>
        <w:tc>
          <w:tcPr>
            <w:tcW w:w="1095" w:type="dxa"/>
            <w:vMerge w:val="restart"/>
            <w:noWrap w:val="0"/>
            <w:vAlign w:val="center"/>
          </w:tcPr>
          <w:p w14:paraId="3451AD79">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eastAsia="zh-CN"/>
              </w:rPr>
            </w:pPr>
            <w:r>
              <w:rPr>
                <w:rFonts w:hint="eastAsia"/>
                <w:lang w:eastAsia="zh-CN"/>
              </w:rPr>
              <w:t>现场检查</w:t>
            </w:r>
          </w:p>
        </w:tc>
        <w:tc>
          <w:tcPr>
            <w:tcW w:w="853" w:type="dxa"/>
            <w:vMerge w:val="restart"/>
            <w:noWrap w:val="0"/>
            <w:vAlign w:val="center"/>
          </w:tcPr>
          <w:p w14:paraId="2126D42E">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eastAsia="zh-CN"/>
              </w:rPr>
            </w:pPr>
            <w:r>
              <w:rPr>
                <w:rFonts w:hint="eastAsia"/>
                <w:lang w:eastAsia="zh-CN"/>
              </w:rPr>
              <w:t>专项</w:t>
            </w:r>
          </w:p>
        </w:tc>
        <w:tc>
          <w:tcPr>
            <w:tcW w:w="855" w:type="dxa"/>
            <w:vMerge w:val="restart"/>
            <w:noWrap w:val="0"/>
            <w:vAlign w:val="center"/>
          </w:tcPr>
          <w:p w14:paraId="35EAB83C">
            <w:pPr>
              <w:keepNext w:val="0"/>
              <w:keepLines w:val="0"/>
              <w:pageBreakBefore w:val="0"/>
              <w:widowControl w:val="0"/>
              <w:kinsoku/>
              <w:wordWrap/>
              <w:overflowPunct/>
              <w:topLinePunct w:val="0"/>
              <w:autoSpaceDE/>
              <w:autoSpaceDN/>
              <w:bidi w:val="0"/>
              <w:adjustRightInd/>
              <w:snapToGrid/>
              <w:spacing w:line="0" w:lineRule="atLeast"/>
              <w:jc w:val="center"/>
              <w:rPr>
                <w:rFonts w:hint="default" w:eastAsia="宋体"/>
                <w:lang w:val="en-US" w:eastAsia="zh-CN"/>
              </w:rPr>
            </w:pPr>
            <w:r>
              <w:rPr>
                <w:rFonts w:hint="eastAsia"/>
                <w:lang w:val="en-US" w:eastAsia="zh-CN"/>
              </w:rPr>
              <w:t>12月31日前</w:t>
            </w:r>
          </w:p>
        </w:tc>
        <w:tc>
          <w:tcPr>
            <w:tcW w:w="1407" w:type="dxa"/>
            <w:vMerge w:val="restart"/>
            <w:shd w:val="clear" w:color="auto" w:fill="auto"/>
            <w:noWrap w:val="0"/>
            <w:vAlign w:val="center"/>
          </w:tcPr>
          <w:p w14:paraId="1B82E4B1">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镇农业综合服务中心</w:t>
            </w:r>
          </w:p>
          <w:p w14:paraId="0EB2A668">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173" w:type="dxa"/>
            <w:vMerge w:val="restart"/>
            <w:noWrap w:val="0"/>
            <w:vAlign w:val="center"/>
          </w:tcPr>
          <w:p w14:paraId="0F680C84">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对养殖企业经营活动情况进行检查</w:t>
            </w:r>
          </w:p>
          <w:p w14:paraId="0B9729F7">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46" w:type="dxa"/>
            <w:noWrap w:val="0"/>
            <w:vAlign w:val="center"/>
          </w:tcPr>
          <w:p w14:paraId="43091BA4">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1"/>
                <w:sz w:val="21"/>
                <w:szCs w:val="21"/>
                <w:lang w:val="en-US" w:eastAsia="zh-CN" w:bidi="ar-SA"/>
              </w:rPr>
            </w:pPr>
            <w:r>
              <w:rPr>
                <w:rFonts w:hint="eastAsia" w:ascii="仿宋_GB2312" w:hAnsi="仿宋_GB2312" w:eastAsia="仿宋_GB2312" w:cs="仿宋_GB2312"/>
                <w:kern w:val="21"/>
                <w:sz w:val="21"/>
                <w:szCs w:val="21"/>
                <w:lang w:eastAsia="zh-CN" w:bidi="ar-SA"/>
              </w:rPr>
              <w:t>镇环保办</w:t>
            </w:r>
          </w:p>
        </w:tc>
        <w:tc>
          <w:tcPr>
            <w:tcW w:w="2557" w:type="dxa"/>
            <w:noWrap w:val="0"/>
            <w:vAlign w:val="center"/>
          </w:tcPr>
          <w:p w14:paraId="66ADA7A9">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1"/>
                <w:sz w:val="21"/>
                <w:szCs w:val="21"/>
                <w:lang w:val="en-US" w:eastAsia="zh-CN" w:bidi="ar-SA"/>
              </w:rPr>
            </w:pPr>
            <w:r>
              <w:rPr>
                <w:rFonts w:hint="eastAsia" w:ascii="仿宋_GB2312" w:hAnsi="仿宋_GB2312" w:eastAsia="仿宋_GB2312" w:cs="仿宋_GB2312"/>
                <w:kern w:val="21"/>
                <w:sz w:val="21"/>
                <w:szCs w:val="21"/>
                <w:lang w:eastAsia="zh-CN" w:bidi="ar-SA"/>
              </w:rPr>
              <w:t>对排污排废的检查</w:t>
            </w:r>
          </w:p>
        </w:tc>
      </w:tr>
      <w:tr w14:paraId="1B969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0" w:type="dxa"/>
            <w:vMerge w:val="continue"/>
            <w:noWrap w:val="0"/>
            <w:vAlign w:val="center"/>
          </w:tcPr>
          <w:p w14:paraId="19300EED">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43" w:type="dxa"/>
            <w:vMerge w:val="continue"/>
            <w:noWrap w:val="0"/>
            <w:vAlign w:val="center"/>
          </w:tcPr>
          <w:p w14:paraId="4D54D8DE">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657" w:type="dxa"/>
            <w:vMerge w:val="continue"/>
            <w:noWrap w:val="0"/>
            <w:vAlign w:val="center"/>
          </w:tcPr>
          <w:p w14:paraId="0529EC54">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154" w:type="dxa"/>
            <w:vMerge w:val="continue"/>
            <w:noWrap w:val="0"/>
            <w:vAlign w:val="center"/>
          </w:tcPr>
          <w:p w14:paraId="00EEAEAD">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045" w:type="dxa"/>
            <w:vMerge w:val="continue"/>
            <w:noWrap w:val="0"/>
            <w:vAlign w:val="center"/>
          </w:tcPr>
          <w:p w14:paraId="5F06F92C">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095" w:type="dxa"/>
            <w:vMerge w:val="continue"/>
            <w:noWrap w:val="0"/>
            <w:vAlign w:val="center"/>
          </w:tcPr>
          <w:p w14:paraId="3ACFEE38">
            <w:pPr>
              <w:keepNext w:val="0"/>
              <w:keepLines w:val="0"/>
              <w:pageBreakBefore w:val="0"/>
              <w:widowControl w:val="0"/>
              <w:kinsoku/>
              <w:wordWrap/>
              <w:overflowPunct/>
              <w:topLinePunct w:val="0"/>
              <w:autoSpaceDE/>
              <w:autoSpaceDN/>
              <w:bidi w:val="0"/>
              <w:adjustRightInd/>
              <w:snapToGrid/>
              <w:spacing w:line="0" w:lineRule="atLeast"/>
              <w:jc w:val="center"/>
            </w:pPr>
          </w:p>
        </w:tc>
        <w:tc>
          <w:tcPr>
            <w:tcW w:w="853" w:type="dxa"/>
            <w:vMerge w:val="continue"/>
            <w:noWrap w:val="0"/>
            <w:vAlign w:val="center"/>
          </w:tcPr>
          <w:p w14:paraId="058AFC04">
            <w:pPr>
              <w:keepNext w:val="0"/>
              <w:keepLines w:val="0"/>
              <w:pageBreakBefore w:val="0"/>
              <w:widowControl w:val="0"/>
              <w:kinsoku/>
              <w:wordWrap/>
              <w:overflowPunct/>
              <w:topLinePunct w:val="0"/>
              <w:autoSpaceDE/>
              <w:autoSpaceDN/>
              <w:bidi w:val="0"/>
              <w:adjustRightInd/>
              <w:snapToGrid/>
              <w:spacing w:line="0" w:lineRule="atLeast"/>
              <w:jc w:val="center"/>
            </w:pPr>
          </w:p>
        </w:tc>
        <w:tc>
          <w:tcPr>
            <w:tcW w:w="855" w:type="dxa"/>
            <w:vMerge w:val="continue"/>
            <w:noWrap w:val="0"/>
            <w:vAlign w:val="center"/>
          </w:tcPr>
          <w:p w14:paraId="5E976364">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07" w:type="dxa"/>
            <w:vMerge w:val="continue"/>
            <w:noWrap w:val="0"/>
            <w:vAlign w:val="center"/>
          </w:tcPr>
          <w:p w14:paraId="35204311">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173" w:type="dxa"/>
            <w:vMerge w:val="continue"/>
            <w:noWrap w:val="0"/>
            <w:vAlign w:val="center"/>
          </w:tcPr>
          <w:p w14:paraId="0670C1F2">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46" w:type="dxa"/>
            <w:noWrap w:val="0"/>
            <w:vAlign w:val="center"/>
          </w:tcPr>
          <w:p w14:paraId="5B7694F1">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1"/>
                <w:sz w:val="21"/>
                <w:szCs w:val="21"/>
                <w:lang w:val="en-US" w:eastAsia="zh-CN" w:bidi="ar-SA"/>
              </w:rPr>
            </w:pPr>
            <w:r>
              <w:rPr>
                <w:rFonts w:hint="eastAsia" w:ascii="仿宋_GB2312" w:hAnsi="仿宋_GB2312" w:eastAsia="仿宋_GB2312" w:cs="仿宋_GB2312"/>
                <w:kern w:val="21"/>
                <w:sz w:val="21"/>
                <w:szCs w:val="21"/>
                <w:lang w:eastAsia="zh-CN" w:bidi="ar-SA"/>
              </w:rPr>
              <w:t>镇畜牧站</w:t>
            </w:r>
          </w:p>
        </w:tc>
        <w:tc>
          <w:tcPr>
            <w:tcW w:w="2557" w:type="dxa"/>
            <w:noWrap w:val="0"/>
            <w:vAlign w:val="center"/>
          </w:tcPr>
          <w:p w14:paraId="484AE62A">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1"/>
                <w:sz w:val="21"/>
                <w:szCs w:val="21"/>
                <w:lang w:val="en-US" w:eastAsia="zh-CN" w:bidi="ar-SA"/>
              </w:rPr>
            </w:pPr>
            <w:r>
              <w:rPr>
                <w:rFonts w:hint="eastAsia" w:ascii="仿宋_GB2312" w:hAnsi="仿宋_GB2312" w:eastAsia="仿宋_GB2312" w:cs="仿宋_GB2312"/>
                <w:kern w:val="21"/>
                <w:sz w:val="21"/>
                <w:szCs w:val="21"/>
                <w:lang w:eastAsia="zh-CN" w:bidi="ar-SA"/>
              </w:rPr>
              <w:t>对牲畜的疫病防治检查</w:t>
            </w:r>
          </w:p>
        </w:tc>
      </w:tr>
      <w:tr w14:paraId="7013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0" w:type="dxa"/>
            <w:vMerge w:val="continue"/>
            <w:noWrap w:val="0"/>
            <w:vAlign w:val="center"/>
          </w:tcPr>
          <w:p w14:paraId="339EC57A">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43" w:type="dxa"/>
            <w:vMerge w:val="continue"/>
            <w:noWrap w:val="0"/>
            <w:vAlign w:val="center"/>
          </w:tcPr>
          <w:p w14:paraId="5BBA9E6B">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657" w:type="dxa"/>
            <w:vMerge w:val="continue"/>
            <w:noWrap w:val="0"/>
            <w:vAlign w:val="center"/>
          </w:tcPr>
          <w:p w14:paraId="1DB4F0C3">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154" w:type="dxa"/>
            <w:vMerge w:val="continue"/>
            <w:noWrap w:val="0"/>
            <w:vAlign w:val="center"/>
          </w:tcPr>
          <w:p w14:paraId="7F04584D">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045" w:type="dxa"/>
            <w:vMerge w:val="continue"/>
            <w:noWrap w:val="0"/>
            <w:vAlign w:val="center"/>
          </w:tcPr>
          <w:p w14:paraId="3A72EC8E">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095" w:type="dxa"/>
            <w:vMerge w:val="continue"/>
            <w:noWrap w:val="0"/>
            <w:vAlign w:val="center"/>
          </w:tcPr>
          <w:p w14:paraId="14AABBE7">
            <w:pPr>
              <w:keepNext w:val="0"/>
              <w:keepLines w:val="0"/>
              <w:pageBreakBefore w:val="0"/>
              <w:widowControl w:val="0"/>
              <w:kinsoku/>
              <w:wordWrap/>
              <w:overflowPunct/>
              <w:topLinePunct w:val="0"/>
              <w:autoSpaceDE/>
              <w:autoSpaceDN/>
              <w:bidi w:val="0"/>
              <w:adjustRightInd/>
              <w:snapToGrid/>
              <w:spacing w:line="0" w:lineRule="atLeast"/>
              <w:jc w:val="center"/>
            </w:pPr>
          </w:p>
        </w:tc>
        <w:tc>
          <w:tcPr>
            <w:tcW w:w="853" w:type="dxa"/>
            <w:vMerge w:val="continue"/>
            <w:noWrap w:val="0"/>
            <w:vAlign w:val="center"/>
          </w:tcPr>
          <w:p w14:paraId="4166DEAE">
            <w:pPr>
              <w:keepNext w:val="0"/>
              <w:keepLines w:val="0"/>
              <w:pageBreakBefore w:val="0"/>
              <w:widowControl w:val="0"/>
              <w:kinsoku/>
              <w:wordWrap/>
              <w:overflowPunct/>
              <w:topLinePunct w:val="0"/>
              <w:autoSpaceDE/>
              <w:autoSpaceDN/>
              <w:bidi w:val="0"/>
              <w:adjustRightInd/>
              <w:snapToGrid/>
              <w:spacing w:line="0" w:lineRule="atLeast"/>
              <w:jc w:val="center"/>
            </w:pPr>
          </w:p>
        </w:tc>
        <w:tc>
          <w:tcPr>
            <w:tcW w:w="855" w:type="dxa"/>
            <w:vMerge w:val="continue"/>
            <w:noWrap w:val="0"/>
            <w:vAlign w:val="center"/>
          </w:tcPr>
          <w:p w14:paraId="6730F5EB">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07" w:type="dxa"/>
            <w:vMerge w:val="continue"/>
            <w:noWrap w:val="0"/>
            <w:vAlign w:val="center"/>
          </w:tcPr>
          <w:p w14:paraId="08942D33">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173" w:type="dxa"/>
            <w:vMerge w:val="continue"/>
            <w:noWrap w:val="0"/>
            <w:vAlign w:val="center"/>
          </w:tcPr>
          <w:p w14:paraId="27C25576">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46" w:type="dxa"/>
            <w:noWrap w:val="0"/>
            <w:vAlign w:val="center"/>
          </w:tcPr>
          <w:p w14:paraId="129765F5">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1"/>
                <w:sz w:val="21"/>
                <w:szCs w:val="21"/>
                <w:lang w:val="en-US" w:eastAsia="zh-CN" w:bidi="ar-SA"/>
              </w:rPr>
            </w:pPr>
            <w:r>
              <w:rPr>
                <w:rFonts w:hint="eastAsia" w:ascii="仿宋_GB2312" w:hAnsi="仿宋_GB2312" w:eastAsia="仿宋_GB2312" w:cs="仿宋_GB2312"/>
                <w:kern w:val="0"/>
                <w:sz w:val="21"/>
                <w:szCs w:val="21"/>
                <w:lang w:eastAsia="zh-CN" w:bidi="ar"/>
              </w:rPr>
              <w:t>镇应急办</w:t>
            </w:r>
          </w:p>
        </w:tc>
        <w:tc>
          <w:tcPr>
            <w:tcW w:w="2557" w:type="dxa"/>
            <w:noWrap w:val="0"/>
            <w:vAlign w:val="center"/>
          </w:tcPr>
          <w:p w14:paraId="024CB28C">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1"/>
                <w:sz w:val="21"/>
                <w:szCs w:val="21"/>
                <w:lang w:val="en-US" w:eastAsia="zh-CN" w:bidi="ar-SA"/>
              </w:rPr>
            </w:pPr>
            <w:r>
              <w:rPr>
                <w:rFonts w:hint="eastAsia" w:ascii="仿宋_GB2312" w:hAnsi="仿宋_GB2312" w:eastAsia="仿宋_GB2312" w:cs="仿宋_GB2312"/>
                <w:kern w:val="0"/>
                <w:sz w:val="21"/>
                <w:szCs w:val="21"/>
                <w:lang w:bidi="ar"/>
              </w:rPr>
              <w:t>对安全生产的检查</w:t>
            </w:r>
          </w:p>
        </w:tc>
      </w:tr>
      <w:tr w14:paraId="79863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0" w:type="dxa"/>
            <w:vMerge w:val="restart"/>
            <w:noWrap w:val="0"/>
            <w:vAlign w:val="top"/>
          </w:tcPr>
          <w:p w14:paraId="10F74B82">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val="en-US" w:eastAsia="zh-CN"/>
              </w:rPr>
            </w:pPr>
            <w:r>
              <w:rPr>
                <w:rFonts w:hint="eastAsia"/>
                <w:lang w:val="en-US" w:eastAsia="zh-CN"/>
              </w:rPr>
              <w:t>2</w:t>
            </w:r>
          </w:p>
        </w:tc>
        <w:tc>
          <w:tcPr>
            <w:tcW w:w="1443" w:type="dxa"/>
            <w:vMerge w:val="restart"/>
            <w:noWrap w:val="0"/>
            <w:vAlign w:val="center"/>
          </w:tcPr>
          <w:p w14:paraId="09F3DAD0">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对作坊、摊贩、零售店的食品安全检查</w:t>
            </w:r>
          </w:p>
        </w:tc>
        <w:tc>
          <w:tcPr>
            <w:tcW w:w="1657" w:type="dxa"/>
            <w:vMerge w:val="restart"/>
            <w:noWrap w:val="0"/>
            <w:vAlign w:val="center"/>
          </w:tcPr>
          <w:p w14:paraId="41BE3343">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我镇售卖食品的作坊、摊贩、零售店、超市、店铺等经营主体</w:t>
            </w:r>
          </w:p>
        </w:tc>
        <w:tc>
          <w:tcPr>
            <w:tcW w:w="1154" w:type="dxa"/>
            <w:vMerge w:val="restart"/>
            <w:noWrap w:val="0"/>
            <w:vAlign w:val="center"/>
          </w:tcPr>
          <w:p w14:paraId="5101495B">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eastAsia="zh-CN"/>
              </w:rPr>
            </w:pPr>
            <w:r>
              <w:rPr>
                <w:rFonts w:hint="eastAsia"/>
                <w:lang w:eastAsia="zh-CN"/>
              </w:rPr>
              <w:t>一月一次</w:t>
            </w:r>
          </w:p>
        </w:tc>
        <w:tc>
          <w:tcPr>
            <w:tcW w:w="1045" w:type="dxa"/>
            <w:vMerge w:val="restart"/>
            <w:noWrap w:val="0"/>
            <w:vAlign w:val="center"/>
          </w:tcPr>
          <w:p w14:paraId="56A9A76E">
            <w:pPr>
              <w:keepNext w:val="0"/>
              <w:keepLines w:val="0"/>
              <w:pageBreakBefore w:val="0"/>
              <w:widowControl w:val="0"/>
              <w:kinsoku/>
              <w:wordWrap/>
              <w:overflowPunct/>
              <w:topLinePunct w:val="0"/>
              <w:autoSpaceDE/>
              <w:autoSpaceDN/>
              <w:bidi w:val="0"/>
              <w:adjustRightInd/>
              <w:snapToGrid/>
              <w:spacing w:line="0" w:lineRule="atLeast"/>
              <w:jc w:val="center"/>
              <w:rPr>
                <w:rFonts w:hint="default" w:eastAsia="宋体"/>
                <w:lang w:val="en-US" w:eastAsia="zh-CN"/>
              </w:rPr>
            </w:pPr>
            <w:r>
              <w:rPr>
                <w:rFonts w:hint="eastAsia"/>
                <w:lang w:val="en-US" w:eastAsia="zh-CN"/>
              </w:rPr>
              <w:t>100%</w:t>
            </w:r>
          </w:p>
        </w:tc>
        <w:tc>
          <w:tcPr>
            <w:tcW w:w="1095" w:type="dxa"/>
            <w:vMerge w:val="restart"/>
            <w:noWrap w:val="0"/>
            <w:vAlign w:val="center"/>
          </w:tcPr>
          <w:p w14:paraId="4949807D">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eastAsia="zh-CN"/>
              </w:rPr>
            </w:pPr>
            <w:r>
              <w:rPr>
                <w:rFonts w:hint="eastAsia"/>
                <w:lang w:eastAsia="zh-CN"/>
              </w:rPr>
              <w:t>现场检查</w:t>
            </w:r>
          </w:p>
          <w:p w14:paraId="6A65C94C">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eastAsia="zh-CN"/>
              </w:rPr>
            </w:pPr>
          </w:p>
        </w:tc>
        <w:tc>
          <w:tcPr>
            <w:tcW w:w="853" w:type="dxa"/>
            <w:vMerge w:val="restart"/>
            <w:noWrap w:val="0"/>
            <w:vAlign w:val="center"/>
          </w:tcPr>
          <w:p w14:paraId="5A95CAC4">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eastAsia="zh-CN"/>
              </w:rPr>
            </w:pPr>
            <w:r>
              <w:rPr>
                <w:rFonts w:hint="eastAsia"/>
                <w:lang w:eastAsia="zh-CN"/>
              </w:rPr>
              <w:t>日常</w:t>
            </w:r>
          </w:p>
        </w:tc>
        <w:tc>
          <w:tcPr>
            <w:tcW w:w="855" w:type="dxa"/>
            <w:vMerge w:val="restart"/>
            <w:noWrap w:val="0"/>
            <w:vAlign w:val="center"/>
          </w:tcPr>
          <w:p w14:paraId="1B19CD4B">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val="en-US" w:eastAsia="zh-CN"/>
              </w:rPr>
            </w:pPr>
            <w:r>
              <w:rPr>
                <w:rFonts w:hint="eastAsia"/>
                <w:lang w:val="en-US" w:eastAsia="zh-CN"/>
              </w:rPr>
              <w:t>12月31日前</w:t>
            </w:r>
          </w:p>
          <w:p w14:paraId="7EEECE49">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val="en-US" w:eastAsia="zh-CN"/>
              </w:rPr>
            </w:pPr>
          </w:p>
          <w:p w14:paraId="57BAEAEE">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val="en-US" w:eastAsia="zh-CN"/>
              </w:rPr>
            </w:pPr>
          </w:p>
        </w:tc>
        <w:tc>
          <w:tcPr>
            <w:tcW w:w="1407" w:type="dxa"/>
            <w:vMerge w:val="restart"/>
            <w:shd w:val="clear" w:color="auto" w:fill="auto"/>
            <w:noWrap w:val="0"/>
            <w:vAlign w:val="center"/>
          </w:tcPr>
          <w:p w14:paraId="45D03868">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0"/>
                <w:sz w:val="21"/>
                <w:szCs w:val="21"/>
                <w:lang w:eastAsia="zh-CN" w:bidi="ar"/>
              </w:rPr>
              <w:t>镇应急办</w:t>
            </w:r>
          </w:p>
          <w:p w14:paraId="2E7B92FA">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173" w:type="dxa"/>
            <w:vMerge w:val="restart"/>
            <w:noWrap w:val="0"/>
            <w:vAlign w:val="center"/>
          </w:tcPr>
          <w:p w14:paraId="5BFC1553">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对售卖食品的经营主体的经营活动情况进行检查</w:t>
            </w:r>
          </w:p>
          <w:p w14:paraId="56DE7167">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46" w:type="dxa"/>
            <w:noWrap w:val="0"/>
            <w:vAlign w:val="center"/>
          </w:tcPr>
          <w:p w14:paraId="33C52A85">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eastAsia="zh-CN" w:bidi="ar"/>
              </w:rPr>
              <w:t>镇应急办</w:t>
            </w:r>
          </w:p>
        </w:tc>
        <w:tc>
          <w:tcPr>
            <w:tcW w:w="2557" w:type="dxa"/>
            <w:noWrap w:val="0"/>
            <w:vAlign w:val="center"/>
          </w:tcPr>
          <w:p w14:paraId="7A4666F0">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eastAsia="zh-CN" w:bidi="ar"/>
              </w:rPr>
              <w:t>对食品质量、保质期的检查</w:t>
            </w:r>
          </w:p>
          <w:p w14:paraId="3131C934">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eastAsia="zh-CN" w:bidi="ar"/>
              </w:rPr>
              <w:t>对经营资质的检查</w:t>
            </w:r>
          </w:p>
        </w:tc>
      </w:tr>
      <w:tr w14:paraId="3351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0" w:type="dxa"/>
            <w:vMerge w:val="continue"/>
            <w:noWrap w:val="0"/>
            <w:vAlign w:val="top"/>
          </w:tcPr>
          <w:p w14:paraId="2F75EC47">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43" w:type="dxa"/>
            <w:vMerge w:val="continue"/>
            <w:noWrap w:val="0"/>
            <w:vAlign w:val="center"/>
          </w:tcPr>
          <w:p w14:paraId="4B8C3BB1">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657" w:type="dxa"/>
            <w:vMerge w:val="continue"/>
            <w:noWrap w:val="0"/>
            <w:vAlign w:val="center"/>
          </w:tcPr>
          <w:p w14:paraId="6D3615FF">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154" w:type="dxa"/>
            <w:vMerge w:val="continue"/>
            <w:noWrap w:val="0"/>
            <w:vAlign w:val="center"/>
          </w:tcPr>
          <w:p w14:paraId="0422D6B9">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045" w:type="dxa"/>
            <w:vMerge w:val="continue"/>
            <w:noWrap w:val="0"/>
            <w:vAlign w:val="center"/>
          </w:tcPr>
          <w:p w14:paraId="75576249">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095" w:type="dxa"/>
            <w:vMerge w:val="continue"/>
            <w:noWrap w:val="0"/>
            <w:vAlign w:val="center"/>
          </w:tcPr>
          <w:p w14:paraId="04FE1B46">
            <w:pPr>
              <w:keepNext w:val="0"/>
              <w:keepLines w:val="0"/>
              <w:pageBreakBefore w:val="0"/>
              <w:widowControl w:val="0"/>
              <w:kinsoku/>
              <w:wordWrap/>
              <w:overflowPunct/>
              <w:topLinePunct w:val="0"/>
              <w:autoSpaceDE/>
              <w:autoSpaceDN/>
              <w:bidi w:val="0"/>
              <w:adjustRightInd/>
              <w:snapToGrid/>
              <w:spacing w:line="0" w:lineRule="atLeast"/>
              <w:jc w:val="center"/>
            </w:pPr>
          </w:p>
        </w:tc>
        <w:tc>
          <w:tcPr>
            <w:tcW w:w="853" w:type="dxa"/>
            <w:vMerge w:val="continue"/>
            <w:noWrap w:val="0"/>
            <w:vAlign w:val="center"/>
          </w:tcPr>
          <w:p w14:paraId="5DD9DD74">
            <w:pPr>
              <w:keepNext w:val="0"/>
              <w:keepLines w:val="0"/>
              <w:pageBreakBefore w:val="0"/>
              <w:widowControl w:val="0"/>
              <w:kinsoku/>
              <w:wordWrap/>
              <w:overflowPunct/>
              <w:topLinePunct w:val="0"/>
              <w:autoSpaceDE/>
              <w:autoSpaceDN/>
              <w:bidi w:val="0"/>
              <w:adjustRightInd/>
              <w:snapToGrid/>
              <w:spacing w:line="0" w:lineRule="atLeast"/>
              <w:jc w:val="center"/>
            </w:pPr>
          </w:p>
        </w:tc>
        <w:tc>
          <w:tcPr>
            <w:tcW w:w="855" w:type="dxa"/>
            <w:vMerge w:val="continue"/>
            <w:noWrap w:val="0"/>
            <w:vAlign w:val="center"/>
          </w:tcPr>
          <w:p w14:paraId="5E64DDE4">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07" w:type="dxa"/>
            <w:vMerge w:val="continue"/>
            <w:noWrap w:val="0"/>
            <w:vAlign w:val="center"/>
          </w:tcPr>
          <w:p w14:paraId="63132D97">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173" w:type="dxa"/>
            <w:vMerge w:val="continue"/>
            <w:noWrap w:val="0"/>
            <w:vAlign w:val="top"/>
          </w:tcPr>
          <w:p w14:paraId="076857AB">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46" w:type="dxa"/>
            <w:noWrap w:val="0"/>
            <w:vAlign w:val="center"/>
          </w:tcPr>
          <w:p w14:paraId="761FD59D">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eastAsia="zh-CN" w:bidi="ar"/>
              </w:rPr>
              <w:t>镇综合执法办</w:t>
            </w:r>
          </w:p>
        </w:tc>
        <w:tc>
          <w:tcPr>
            <w:tcW w:w="2557" w:type="dxa"/>
            <w:noWrap w:val="0"/>
            <w:vAlign w:val="center"/>
          </w:tcPr>
          <w:p w14:paraId="41AC3098">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eastAsia="zh-CN" w:bidi="ar"/>
              </w:rPr>
              <w:t>对经营秩序、卫生环境的检查</w:t>
            </w:r>
          </w:p>
        </w:tc>
      </w:tr>
      <w:tr w14:paraId="5AE7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0" w:type="dxa"/>
            <w:vMerge w:val="restart"/>
            <w:noWrap w:val="0"/>
            <w:vAlign w:val="top"/>
          </w:tcPr>
          <w:p w14:paraId="2A48E378">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val="en-US" w:eastAsia="zh-CN"/>
              </w:rPr>
            </w:pPr>
            <w:r>
              <w:rPr>
                <w:rFonts w:hint="eastAsia"/>
                <w:lang w:val="en-US" w:eastAsia="zh-CN"/>
              </w:rPr>
              <w:t>3</w:t>
            </w:r>
          </w:p>
        </w:tc>
        <w:tc>
          <w:tcPr>
            <w:tcW w:w="1443" w:type="dxa"/>
            <w:vMerge w:val="restart"/>
            <w:noWrap w:val="0"/>
            <w:vAlign w:val="center"/>
          </w:tcPr>
          <w:p w14:paraId="7A5A6E40">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对木材加工企业的检查</w:t>
            </w:r>
          </w:p>
        </w:tc>
        <w:tc>
          <w:tcPr>
            <w:tcW w:w="1657" w:type="dxa"/>
            <w:vMerge w:val="restart"/>
            <w:noWrap w:val="0"/>
            <w:vAlign w:val="center"/>
          </w:tcPr>
          <w:p w14:paraId="25C58E86">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我镇木材加工企业</w:t>
            </w:r>
          </w:p>
        </w:tc>
        <w:tc>
          <w:tcPr>
            <w:tcW w:w="1154" w:type="dxa"/>
            <w:vMerge w:val="restart"/>
            <w:noWrap w:val="0"/>
            <w:vAlign w:val="center"/>
          </w:tcPr>
          <w:p w14:paraId="11FC79CD">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eastAsia="zh-CN"/>
              </w:rPr>
            </w:pPr>
            <w:r>
              <w:rPr>
                <w:rFonts w:hint="eastAsia"/>
                <w:lang w:eastAsia="zh-CN"/>
              </w:rPr>
              <w:t>一季度一次</w:t>
            </w:r>
          </w:p>
        </w:tc>
        <w:tc>
          <w:tcPr>
            <w:tcW w:w="1045" w:type="dxa"/>
            <w:vMerge w:val="restart"/>
            <w:noWrap w:val="0"/>
            <w:vAlign w:val="center"/>
          </w:tcPr>
          <w:p w14:paraId="0D06AD74">
            <w:pPr>
              <w:keepNext w:val="0"/>
              <w:keepLines w:val="0"/>
              <w:pageBreakBefore w:val="0"/>
              <w:widowControl w:val="0"/>
              <w:kinsoku/>
              <w:wordWrap/>
              <w:overflowPunct/>
              <w:topLinePunct w:val="0"/>
              <w:autoSpaceDE/>
              <w:autoSpaceDN/>
              <w:bidi w:val="0"/>
              <w:adjustRightInd/>
              <w:snapToGrid/>
              <w:spacing w:line="0" w:lineRule="atLeast"/>
              <w:jc w:val="center"/>
              <w:rPr>
                <w:rFonts w:hint="default" w:eastAsia="宋体"/>
                <w:lang w:val="en-US" w:eastAsia="zh-CN"/>
              </w:rPr>
            </w:pPr>
            <w:r>
              <w:rPr>
                <w:rFonts w:hint="eastAsia"/>
                <w:lang w:val="en-US" w:eastAsia="zh-CN"/>
              </w:rPr>
              <w:t>100%</w:t>
            </w:r>
          </w:p>
        </w:tc>
        <w:tc>
          <w:tcPr>
            <w:tcW w:w="1095" w:type="dxa"/>
            <w:vMerge w:val="restart"/>
            <w:noWrap w:val="0"/>
            <w:vAlign w:val="center"/>
          </w:tcPr>
          <w:p w14:paraId="3AB837C5">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eastAsia="zh-CN"/>
              </w:rPr>
            </w:pPr>
            <w:r>
              <w:rPr>
                <w:rFonts w:hint="eastAsia"/>
                <w:lang w:eastAsia="zh-CN"/>
              </w:rPr>
              <w:t>现场检查</w:t>
            </w:r>
          </w:p>
          <w:p w14:paraId="4A1E01E7">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eastAsia="zh-CN"/>
              </w:rPr>
            </w:pPr>
          </w:p>
        </w:tc>
        <w:tc>
          <w:tcPr>
            <w:tcW w:w="853" w:type="dxa"/>
            <w:vMerge w:val="restart"/>
            <w:noWrap w:val="0"/>
            <w:vAlign w:val="center"/>
          </w:tcPr>
          <w:p w14:paraId="5A3DF4B7">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eastAsia="zh-CN"/>
              </w:rPr>
            </w:pPr>
            <w:r>
              <w:rPr>
                <w:rFonts w:hint="eastAsia"/>
                <w:lang w:eastAsia="zh-CN"/>
              </w:rPr>
              <w:t>日常</w:t>
            </w:r>
          </w:p>
        </w:tc>
        <w:tc>
          <w:tcPr>
            <w:tcW w:w="855" w:type="dxa"/>
            <w:vMerge w:val="restart"/>
            <w:noWrap w:val="0"/>
            <w:vAlign w:val="center"/>
          </w:tcPr>
          <w:p w14:paraId="13DD9C22">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val="en-US" w:eastAsia="zh-CN"/>
              </w:rPr>
            </w:pPr>
            <w:r>
              <w:rPr>
                <w:rFonts w:hint="eastAsia"/>
                <w:lang w:val="en-US" w:eastAsia="zh-CN"/>
              </w:rPr>
              <w:t>12月31日前</w:t>
            </w:r>
          </w:p>
          <w:p w14:paraId="72B8DC6A">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val="en-US" w:eastAsia="zh-CN"/>
              </w:rPr>
            </w:pPr>
          </w:p>
        </w:tc>
        <w:tc>
          <w:tcPr>
            <w:tcW w:w="1407" w:type="dxa"/>
            <w:vMerge w:val="restart"/>
            <w:shd w:val="clear" w:color="auto" w:fill="auto"/>
            <w:noWrap w:val="0"/>
            <w:vAlign w:val="center"/>
          </w:tcPr>
          <w:p w14:paraId="666C68FE">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eastAsia="zh-CN" w:bidi="ar"/>
              </w:rPr>
              <w:t>镇林业站</w:t>
            </w:r>
          </w:p>
          <w:p w14:paraId="366957F7">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173" w:type="dxa"/>
            <w:vMerge w:val="restart"/>
            <w:noWrap w:val="0"/>
            <w:vAlign w:val="center"/>
          </w:tcPr>
          <w:p w14:paraId="4EDD8983">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对木材加工企业的经营活动情况进行检查</w:t>
            </w:r>
          </w:p>
          <w:p w14:paraId="63E6ADC8">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46" w:type="dxa"/>
            <w:noWrap w:val="0"/>
            <w:vAlign w:val="center"/>
          </w:tcPr>
          <w:p w14:paraId="24687380">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eastAsia="zh-CN" w:bidi="ar"/>
              </w:rPr>
              <w:t>镇林业站</w:t>
            </w:r>
          </w:p>
        </w:tc>
        <w:tc>
          <w:tcPr>
            <w:tcW w:w="2557" w:type="dxa"/>
            <w:noWrap w:val="0"/>
            <w:vAlign w:val="center"/>
          </w:tcPr>
          <w:p w14:paraId="4EB75A19">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eastAsia="zh-CN" w:bidi="ar"/>
              </w:rPr>
              <w:t>对资质、行业规范的检查</w:t>
            </w:r>
          </w:p>
        </w:tc>
      </w:tr>
      <w:tr w14:paraId="30F4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0" w:type="dxa"/>
            <w:vMerge w:val="continue"/>
            <w:noWrap w:val="0"/>
            <w:vAlign w:val="top"/>
          </w:tcPr>
          <w:p w14:paraId="68FCA37B">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43" w:type="dxa"/>
            <w:vMerge w:val="continue"/>
            <w:noWrap w:val="0"/>
            <w:vAlign w:val="center"/>
          </w:tcPr>
          <w:p w14:paraId="739DA354">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657" w:type="dxa"/>
            <w:vMerge w:val="continue"/>
            <w:noWrap w:val="0"/>
            <w:vAlign w:val="center"/>
          </w:tcPr>
          <w:p w14:paraId="552BC1C0">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154" w:type="dxa"/>
            <w:vMerge w:val="continue"/>
            <w:noWrap w:val="0"/>
            <w:vAlign w:val="center"/>
          </w:tcPr>
          <w:p w14:paraId="2FFB7873">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045" w:type="dxa"/>
            <w:vMerge w:val="continue"/>
            <w:noWrap w:val="0"/>
            <w:vAlign w:val="center"/>
          </w:tcPr>
          <w:p w14:paraId="69C2AC41">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095" w:type="dxa"/>
            <w:vMerge w:val="continue"/>
            <w:noWrap w:val="0"/>
            <w:vAlign w:val="center"/>
          </w:tcPr>
          <w:p w14:paraId="7F08DC7B">
            <w:pPr>
              <w:keepNext w:val="0"/>
              <w:keepLines w:val="0"/>
              <w:pageBreakBefore w:val="0"/>
              <w:widowControl w:val="0"/>
              <w:kinsoku/>
              <w:wordWrap/>
              <w:overflowPunct/>
              <w:topLinePunct w:val="0"/>
              <w:autoSpaceDE/>
              <w:autoSpaceDN/>
              <w:bidi w:val="0"/>
              <w:adjustRightInd/>
              <w:snapToGrid/>
              <w:spacing w:line="0" w:lineRule="atLeast"/>
              <w:jc w:val="center"/>
            </w:pPr>
          </w:p>
        </w:tc>
        <w:tc>
          <w:tcPr>
            <w:tcW w:w="853" w:type="dxa"/>
            <w:vMerge w:val="continue"/>
            <w:noWrap w:val="0"/>
            <w:vAlign w:val="center"/>
          </w:tcPr>
          <w:p w14:paraId="0680DF2F">
            <w:pPr>
              <w:keepNext w:val="0"/>
              <w:keepLines w:val="0"/>
              <w:pageBreakBefore w:val="0"/>
              <w:widowControl w:val="0"/>
              <w:kinsoku/>
              <w:wordWrap/>
              <w:overflowPunct/>
              <w:topLinePunct w:val="0"/>
              <w:autoSpaceDE/>
              <w:autoSpaceDN/>
              <w:bidi w:val="0"/>
              <w:adjustRightInd/>
              <w:snapToGrid/>
              <w:spacing w:line="0" w:lineRule="atLeast"/>
              <w:jc w:val="center"/>
            </w:pPr>
          </w:p>
        </w:tc>
        <w:tc>
          <w:tcPr>
            <w:tcW w:w="855" w:type="dxa"/>
            <w:vMerge w:val="continue"/>
            <w:noWrap w:val="0"/>
            <w:vAlign w:val="center"/>
          </w:tcPr>
          <w:p w14:paraId="491308AB">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07" w:type="dxa"/>
            <w:vMerge w:val="continue"/>
            <w:noWrap w:val="0"/>
            <w:vAlign w:val="center"/>
          </w:tcPr>
          <w:p w14:paraId="2E43FDBB">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173" w:type="dxa"/>
            <w:vMerge w:val="continue"/>
            <w:noWrap w:val="0"/>
            <w:vAlign w:val="top"/>
          </w:tcPr>
          <w:p w14:paraId="4A553DF0">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46" w:type="dxa"/>
            <w:noWrap w:val="0"/>
            <w:vAlign w:val="center"/>
          </w:tcPr>
          <w:p w14:paraId="0FF0490E">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eastAsia="zh-CN" w:bidi="ar"/>
              </w:rPr>
              <w:t>镇应急办</w:t>
            </w:r>
          </w:p>
        </w:tc>
        <w:tc>
          <w:tcPr>
            <w:tcW w:w="2557" w:type="dxa"/>
            <w:noWrap w:val="0"/>
            <w:vAlign w:val="center"/>
          </w:tcPr>
          <w:p w14:paraId="7BB4944F">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eastAsia="zh-CN" w:bidi="ar"/>
              </w:rPr>
              <w:t>对其他消防隐患的检查</w:t>
            </w:r>
          </w:p>
        </w:tc>
      </w:tr>
      <w:tr w14:paraId="7AB8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0" w:type="dxa"/>
            <w:vMerge w:val="restart"/>
            <w:noWrap w:val="0"/>
            <w:vAlign w:val="top"/>
          </w:tcPr>
          <w:p w14:paraId="7597169B">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val="en-US" w:eastAsia="zh-CN"/>
              </w:rPr>
            </w:pPr>
            <w:r>
              <w:rPr>
                <w:rFonts w:hint="eastAsia"/>
                <w:lang w:val="en-US" w:eastAsia="zh-CN"/>
              </w:rPr>
              <w:t>4</w:t>
            </w:r>
          </w:p>
        </w:tc>
        <w:tc>
          <w:tcPr>
            <w:tcW w:w="1443" w:type="dxa"/>
            <w:vMerge w:val="restart"/>
            <w:noWrap w:val="0"/>
            <w:vAlign w:val="center"/>
          </w:tcPr>
          <w:p w14:paraId="59970A6B">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对燃气经营场所的安全检查</w:t>
            </w:r>
          </w:p>
        </w:tc>
        <w:tc>
          <w:tcPr>
            <w:tcW w:w="1657" w:type="dxa"/>
            <w:vMerge w:val="restart"/>
            <w:noWrap w:val="0"/>
            <w:vAlign w:val="center"/>
          </w:tcPr>
          <w:p w14:paraId="1457AA85">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我镇使用燃气经营单位</w:t>
            </w:r>
          </w:p>
        </w:tc>
        <w:tc>
          <w:tcPr>
            <w:tcW w:w="1154" w:type="dxa"/>
            <w:vMerge w:val="restart"/>
            <w:noWrap w:val="0"/>
            <w:vAlign w:val="center"/>
          </w:tcPr>
          <w:p w14:paraId="0CC2AE3C">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eastAsia="zh-CN"/>
              </w:rPr>
            </w:pPr>
            <w:r>
              <w:rPr>
                <w:rFonts w:hint="eastAsia"/>
                <w:lang w:eastAsia="zh-CN"/>
              </w:rPr>
              <w:t>一月一次</w:t>
            </w:r>
          </w:p>
        </w:tc>
        <w:tc>
          <w:tcPr>
            <w:tcW w:w="1045" w:type="dxa"/>
            <w:vMerge w:val="restart"/>
            <w:noWrap w:val="0"/>
            <w:vAlign w:val="center"/>
          </w:tcPr>
          <w:p w14:paraId="7FB0419E">
            <w:pPr>
              <w:keepNext w:val="0"/>
              <w:keepLines w:val="0"/>
              <w:pageBreakBefore w:val="0"/>
              <w:widowControl w:val="0"/>
              <w:kinsoku/>
              <w:wordWrap/>
              <w:overflowPunct/>
              <w:topLinePunct w:val="0"/>
              <w:autoSpaceDE/>
              <w:autoSpaceDN/>
              <w:bidi w:val="0"/>
              <w:adjustRightInd/>
              <w:snapToGrid/>
              <w:spacing w:line="0" w:lineRule="atLeast"/>
              <w:jc w:val="center"/>
              <w:rPr>
                <w:rFonts w:hint="default" w:eastAsia="宋体"/>
                <w:lang w:val="en-US" w:eastAsia="zh-CN"/>
              </w:rPr>
            </w:pPr>
            <w:r>
              <w:rPr>
                <w:rFonts w:hint="eastAsia"/>
                <w:lang w:val="en-US" w:eastAsia="zh-CN"/>
              </w:rPr>
              <w:t>100%</w:t>
            </w:r>
          </w:p>
        </w:tc>
        <w:tc>
          <w:tcPr>
            <w:tcW w:w="1095" w:type="dxa"/>
            <w:vMerge w:val="restart"/>
            <w:noWrap w:val="0"/>
            <w:vAlign w:val="center"/>
          </w:tcPr>
          <w:p w14:paraId="265C1733">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eastAsia="zh-CN"/>
              </w:rPr>
            </w:pPr>
            <w:r>
              <w:rPr>
                <w:rFonts w:hint="eastAsia"/>
                <w:lang w:eastAsia="zh-CN"/>
              </w:rPr>
              <w:t>现场检查</w:t>
            </w:r>
          </w:p>
          <w:p w14:paraId="79EBA8AA">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eastAsia="zh-CN"/>
              </w:rPr>
            </w:pPr>
          </w:p>
        </w:tc>
        <w:tc>
          <w:tcPr>
            <w:tcW w:w="853" w:type="dxa"/>
            <w:vMerge w:val="restart"/>
            <w:noWrap w:val="0"/>
            <w:vAlign w:val="center"/>
          </w:tcPr>
          <w:p w14:paraId="46D1D1EC">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eastAsia="zh-CN"/>
              </w:rPr>
            </w:pPr>
            <w:r>
              <w:rPr>
                <w:rFonts w:hint="eastAsia"/>
                <w:lang w:eastAsia="zh-CN"/>
              </w:rPr>
              <w:t>日常</w:t>
            </w:r>
          </w:p>
        </w:tc>
        <w:tc>
          <w:tcPr>
            <w:tcW w:w="855" w:type="dxa"/>
            <w:vMerge w:val="restart"/>
            <w:noWrap w:val="0"/>
            <w:vAlign w:val="center"/>
          </w:tcPr>
          <w:p w14:paraId="7EE123DF">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val="en-US" w:eastAsia="zh-CN"/>
              </w:rPr>
            </w:pPr>
            <w:r>
              <w:rPr>
                <w:rFonts w:hint="eastAsia"/>
                <w:lang w:val="en-US" w:eastAsia="zh-CN"/>
              </w:rPr>
              <w:t>12月31日前</w:t>
            </w:r>
          </w:p>
          <w:p w14:paraId="3E5A4B15">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val="en-US" w:eastAsia="zh-CN"/>
              </w:rPr>
            </w:pPr>
          </w:p>
        </w:tc>
        <w:tc>
          <w:tcPr>
            <w:tcW w:w="1407" w:type="dxa"/>
            <w:vMerge w:val="restart"/>
            <w:shd w:val="clear" w:color="auto" w:fill="auto"/>
            <w:noWrap w:val="0"/>
            <w:vAlign w:val="center"/>
          </w:tcPr>
          <w:p w14:paraId="155155D3">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eastAsia="zh-CN" w:bidi="ar"/>
              </w:rPr>
              <w:t>镇乡村建设与文化旅游服务中心</w:t>
            </w:r>
          </w:p>
          <w:p w14:paraId="34A08D7B">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173" w:type="dxa"/>
            <w:vMerge w:val="restart"/>
            <w:noWrap w:val="0"/>
            <w:vAlign w:val="center"/>
          </w:tcPr>
          <w:p w14:paraId="6F123B74">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对燃气经营场所的燃气使用情况进行检查</w:t>
            </w:r>
          </w:p>
          <w:p w14:paraId="546A6326">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46" w:type="dxa"/>
            <w:noWrap w:val="0"/>
            <w:vAlign w:val="center"/>
          </w:tcPr>
          <w:p w14:paraId="4B3F19D7">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eastAsia="zh-CN" w:bidi="ar"/>
              </w:rPr>
              <w:t>镇村建所</w:t>
            </w:r>
          </w:p>
        </w:tc>
        <w:tc>
          <w:tcPr>
            <w:tcW w:w="2557" w:type="dxa"/>
            <w:noWrap w:val="0"/>
            <w:vAlign w:val="center"/>
          </w:tcPr>
          <w:p w14:paraId="2CA572FF">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eastAsia="zh-CN" w:bidi="ar"/>
              </w:rPr>
              <w:t>对行业规范的检查</w:t>
            </w:r>
          </w:p>
        </w:tc>
      </w:tr>
      <w:tr w14:paraId="294C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0" w:type="dxa"/>
            <w:vMerge w:val="continue"/>
            <w:noWrap w:val="0"/>
            <w:vAlign w:val="top"/>
          </w:tcPr>
          <w:p w14:paraId="3FED24B3">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43" w:type="dxa"/>
            <w:vMerge w:val="continue"/>
            <w:noWrap w:val="0"/>
            <w:vAlign w:val="center"/>
          </w:tcPr>
          <w:p w14:paraId="67CE0919">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657" w:type="dxa"/>
            <w:vMerge w:val="continue"/>
            <w:noWrap w:val="0"/>
            <w:vAlign w:val="center"/>
          </w:tcPr>
          <w:p w14:paraId="4918E72A">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154" w:type="dxa"/>
            <w:vMerge w:val="continue"/>
            <w:noWrap w:val="0"/>
            <w:vAlign w:val="center"/>
          </w:tcPr>
          <w:p w14:paraId="73DC9BF9">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045" w:type="dxa"/>
            <w:vMerge w:val="continue"/>
            <w:noWrap w:val="0"/>
            <w:vAlign w:val="center"/>
          </w:tcPr>
          <w:p w14:paraId="4CA57BE9">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095" w:type="dxa"/>
            <w:vMerge w:val="continue"/>
            <w:noWrap w:val="0"/>
            <w:vAlign w:val="center"/>
          </w:tcPr>
          <w:p w14:paraId="350FB7F7">
            <w:pPr>
              <w:keepNext w:val="0"/>
              <w:keepLines w:val="0"/>
              <w:pageBreakBefore w:val="0"/>
              <w:widowControl w:val="0"/>
              <w:kinsoku/>
              <w:wordWrap/>
              <w:overflowPunct/>
              <w:topLinePunct w:val="0"/>
              <w:autoSpaceDE/>
              <w:autoSpaceDN/>
              <w:bidi w:val="0"/>
              <w:adjustRightInd/>
              <w:snapToGrid/>
              <w:spacing w:line="0" w:lineRule="atLeast"/>
              <w:jc w:val="center"/>
            </w:pPr>
          </w:p>
        </w:tc>
        <w:tc>
          <w:tcPr>
            <w:tcW w:w="853" w:type="dxa"/>
            <w:vMerge w:val="continue"/>
            <w:noWrap w:val="0"/>
            <w:vAlign w:val="center"/>
          </w:tcPr>
          <w:p w14:paraId="226CEEAF">
            <w:pPr>
              <w:keepNext w:val="0"/>
              <w:keepLines w:val="0"/>
              <w:pageBreakBefore w:val="0"/>
              <w:widowControl w:val="0"/>
              <w:kinsoku/>
              <w:wordWrap/>
              <w:overflowPunct/>
              <w:topLinePunct w:val="0"/>
              <w:autoSpaceDE/>
              <w:autoSpaceDN/>
              <w:bidi w:val="0"/>
              <w:adjustRightInd/>
              <w:snapToGrid/>
              <w:spacing w:line="0" w:lineRule="atLeast"/>
              <w:jc w:val="center"/>
            </w:pPr>
          </w:p>
        </w:tc>
        <w:tc>
          <w:tcPr>
            <w:tcW w:w="855" w:type="dxa"/>
            <w:vMerge w:val="continue"/>
            <w:noWrap w:val="0"/>
            <w:vAlign w:val="center"/>
          </w:tcPr>
          <w:p w14:paraId="6D2877F3">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07" w:type="dxa"/>
            <w:vMerge w:val="continue"/>
            <w:noWrap w:val="0"/>
            <w:vAlign w:val="center"/>
          </w:tcPr>
          <w:p w14:paraId="4C3366EA">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173" w:type="dxa"/>
            <w:vMerge w:val="continue"/>
            <w:noWrap w:val="0"/>
            <w:vAlign w:val="top"/>
          </w:tcPr>
          <w:p w14:paraId="77360E08">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46" w:type="dxa"/>
            <w:noWrap w:val="0"/>
            <w:vAlign w:val="center"/>
          </w:tcPr>
          <w:p w14:paraId="58F0F574">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eastAsia="zh-CN" w:bidi="ar"/>
              </w:rPr>
              <w:t>镇应急办</w:t>
            </w:r>
          </w:p>
        </w:tc>
        <w:tc>
          <w:tcPr>
            <w:tcW w:w="2557" w:type="dxa"/>
            <w:noWrap w:val="0"/>
            <w:vAlign w:val="center"/>
          </w:tcPr>
          <w:p w14:paraId="1F07ADEC">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eastAsia="zh-CN" w:bidi="ar"/>
              </w:rPr>
              <w:t>对其他消防隐患的检查</w:t>
            </w:r>
          </w:p>
        </w:tc>
      </w:tr>
      <w:tr w14:paraId="24FB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0" w:type="dxa"/>
            <w:vMerge w:val="restart"/>
            <w:noWrap w:val="0"/>
            <w:vAlign w:val="top"/>
          </w:tcPr>
          <w:p w14:paraId="5A29B7C1">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val="en-US" w:eastAsia="zh-CN"/>
              </w:rPr>
            </w:pPr>
            <w:r>
              <w:rPr>
                <w:rFonts w:hint="eastAsia"/>
                <w:lang w:val="en-US" w:eastAsia="zh-CN"/>
              </w:rPr>
              <w:t>5</w:t>
            </w:r>
          </w:p>
        </w:tc>
        <w:tc>
          <w:tcPr>
            <w:tcW w:w="1443" w:type="dxa"/>
            <w:vMerge w:val="restart"/>
            <w:noWrap w:val="0"/>
            <w:vAlign w:val="center"/>
          </w:tcPr>
          <w:p w14:paraId="29ADD64E">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对九小经营场所的检查</w:t>
            </w:r>
          </w:p>
        </w:tc>
        <w:tc>
          <w:tcPr>
            <w:tcW w:w="1657" w:type="dxa"/>
            <w:vMerge w:val="restart"/>
            <w:noWrap w:val="0"/>
            <w:vAlign w:val="center"/>
          </w:tcPr>
          <w:p w14:paraId="37832F24">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我镇在册的九小经营场所</w:t>
            </w:r>
          </w:p>
        </w:tc>
        <w:tc>
          <w:tcPr>
            <w:tcW w:w="1154" w:type="dxa"/>
            <w:vMerge w:val="restart"/>
            <w:noWrap w:val="0"/>
            <w:vAlign w:val="center"/>
          </w:tcPr>
          <w:p w14:paraId="56D628C5">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eastAsia="zh-CN"/>
              </w:rPr>
            </w:pPr>
            <w:r>
              <w:rPr>
                <w:rFonts w:hint="eastAsia"/>
                <w:lang w:eastAsia="zh-CN"/>
              </w:rPr>
              <w:t>一年两次</w:t>
            </w:r>
          </w:p>
        </w:tc>
        <w:tc>
          <w:tcPr>
            <w:tcW w:w="1045" w:type="dxa"/>
            <w:vMerge w:val="restart"/>
            <w:noWrap w:val="0"/>
            <w:vAlign w:val="center"/>
          </w:tcPr>
          <w:p w14:paraId="70891340">
            <w:pPr>
              <w:keepNext w:val="0"/>
              <w:keepLines w:val="0"/>
              <w:pageBreakBefore w:val="0"/>
              <w:widowControl w:val="0"/>
              <w:kinsoku/>
              <w:wordWrap/>
              <w:overflowPunct/>
              <w:topLinePunct w:val="0"/>
              <w:autoSpaceDE/>
              <w:autoSpaceDN/>
              <w:bidi w:val="0"/>
              <w:adjustRightInd/>
              <w:snapToGrid/>
              <w:spacing w:line="0" w:lineRule="atLeast"/>
              <w:jc w:val="center"/>
              <w:rPr>
                <w:rFonts w:hint="default" w:eastAsia="宋体"/>
                <w:lang w:val="en-US" w:eastAsia="zh-CN"/>
              </w:rPr>
            </w:pPr>
            <w:r>
              <w:rPr>
                <w:rFonts w:hint="eastAsia"/>
                <w:lang w:val="en-US" w:eastAsia="zh-CN"/>
              </w:rPr>
              <w:t>100%</w:t>
            </w:r>
          </w:p>
        </w:tc>
        <w:tc>
          <w:tcPr>
            <w:tcW w:w="1095" w:type="dxa"/>
            <w:vMerge w:val="restart"/>
            <w:noWrap w:val="0"/>
            <w:vAlign w:val="center"/>
          </w:tcPr>
          <w:p w14:paraId="56A3D4F8">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现场检查</w:t>
            </w:r>
          </w:p>
        </w:tc>
        <w:tc>
          <w:tcPr>
            <w:tcW w:w="853" w:type="dxa"/>
            <w:vMerge w:val="restart"/>
            <w:noWrap w:val="0"/>
            <w:vAlign w:val="center"/>
          </w:tcPr>
          <w:p w14:paraId="1C3B9E58">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eastAsia="zh-CN"/>
              </w:rPr>
            </w:pPr>
            <w:r>
              <w:rPr>
                <w:rFonts w:hint="eastAsia"/>
                <w:lang w:eastAsia="zh-CN"/>
              </w:rPr>
              <w:t>专项</w:t>
            </w:r>
          </w:p>
        </w:tc>
        <w:tc>
          <w:tcPr>
            <w:tcW w:w="855" w:type="dxa"/>
            <w:vMerge w:val="restart"/>
            <w:noWrap w:val="0"/>
            <w:vAlign w:val="center"/>
          </w:tcPr>
          <w:p w14:paraId="4668087A">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val="en-US" w:eastAsia="zh-CN"/>
              </w:rPr>
              <w:t>12月31日前</w:t>
            </w:r>
          </w:p>
        </w:tc>
        <w:tc>
          <w:tcPr>
            <w:tcW w:w="1407" w:type="dxa"/>
            <w:vMerge w:val="restart"/>
            <w:shd w:val="clear" w:color="auto" w:fill="auto"/>
            <w:noWrap w:val="0"/>
            <w:vAlign w:val="center"/>
          </w:tcPr>
          <w:p w14:paraId="3D1B4116">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eastAsia="zh-CN" w:bidi="ar"/>
              </w:rPr>
              <w:t>镇应急办</w:t>
            </w:r>
          </w:p>
          <w:p w14:paraId="0BB5ADCF">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p>
        </w:tc>
        <w:tc>
          <w:tcPr>
            <w:tcW w:w="1173" w:type="dxa"/>
            <w:vMerge w:val="restart"/>
            <w:noWrap w:val="0"/>
            <w:vAlign w:val="center"/>
          </w:tcPr>
          <w:p w14:paraId="615F0C8F">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对九小场所的安全检查</w:t>
            </w:r>
          </w:p>
        </w:tc>
        <w:tc>
          <w:tcPr>
            <w:tcW w:w="1446" w:type="dxa"/>
            <w:noWrap w:val="0"/>
            <w:vAlign w:val="center"/>
          </w:tcPr>
          <w:p w14:paraId="03B8A23F">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eastAsia="zh-CN" w:bidi="ar"/>
              </w:rPr>
              <w:t>镇应急办</w:t>
            </w:r>
          </w:p>
        </w:tc>
        <w:tc>
          <w:tcPr>
            <w:tcW w:w="2557" w:type="dxa"/>
            <w:noWrap w:val="0"/>
            <w:vAlign w:val="center"/>
          </w:tcPr>
          <w:p w14:paraId="238E374C">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eastAsia="zh-CN" w:bidi="ar"/>
              </w:rPr>
              <w:t>对消防隐患的检查</w:t>
            </w:r>
          </w:p>
        </w:tc>
      </w:tr>
      <w:tr w14:paraId="1F95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0" w:type="dxa"/>
            <w:vMerge w:val="continue"/>
            <w:noWrap w:val="0"/>
            <w:vAlign w:val="top"/>
          </w:tcPr>
          <w:p w14:paraId="0BAFAEF8">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43" w:type="dxa"/>
            <w:vMerge w:val="continue"/>
            <w:noWrap w:val="0"/>
            <w:vAlign w:val="top"/>
          </w:tcPr>
          <w:p w14:paraId="0D458F1B">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p>
        </w:tc>
        <w:tc>
          <w:tcPr>
            <w:tcW w:w="1657" w:type="dxa"/>
            <w:vMerge w:val="continue"/>
            <w:noWrap w:val="0"/>
            <w:vAlign w:val="top"/>
          </w:tcPr>
          <w:p w14:paraId="45F39E56">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154" w:type="dxa"/>
            <w:vMerge w:val="continue"/>
            <w:noWrap w:val="0"/>
            <w:vAlign w:val="top"/>
          </w:tcPr>
          <w:p w14:paraId="5A863197">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045" w:type="dxa"/>
            <w:vMerge w:val="continue"/>
            <w:noWrap w:val="0"/>
            <w:vAlign w:val="top"/>
          </w:tcPr>
          <w:p w14:paraId="5D2C2FE4">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095" w:type="dxa"/>
            <w:vMerge w:val="continue"/>
            <w:noWrap w:val="0"/>
            <w:vAlign w:val="top"/>
          </w:tcPr>
          <w:p w14:paraId="7A82CCF3">
            <w:pPr>
              <w:keepNext w:val="0"/>
              <w:keepLines w:val="0"/>
              <w:pageBreakBefore w:val="0"/>
              <w:widowControl w:val="0"/>
              <w:kinsoku/>
              <w:wordWrap/>
              <w:overflowPunct/>
              <w:topLinePunct w:val="0"/>
              <w:autoSpaceDE/>
              <w:autoSpaceDN/>
              <w:bidi w:val="0"/>
              <w:adjustRightInd/>
              <w:snapToGrid/>
              <w:spacing w:line="0" w:lineRule="atLeast"/>
              <w:jc w:val="center"/>
            </w:pPr>
          </w:p>
        </w:tc>
        <w:tc>
          <w:tcPr>
            <w:tcW w:w="853" w:type="dxa"/>
            <w:vMerge w:val="continue"/>
            <w:noWrap w:val="0"/>
            <w:vAlign w:val="top"/>
          </w:tcPr>
          <w:p w14:paraId="4B21E8A5">
            <w:pPr>
              <w:keepNext w:val="0"/>
              <w:keepLines w:val="0"/>
              <w:pageBreakBefore w:val="0"/>
              <w:widowControl w:val="0"/>
              <w:kinsoku/>
              <w:wordWrap/>
              <w:overflowPunct/>
              <w:topLinePunct w:val="0"/>
              <w:autoSpaceDE/>
              <w:autoSpaceDN/>
              <w:bidi w:val="0"/>
              <w:adjustRightInd/>
              <w:snapToGrid/>
              <w:spacing w:line="0" w:lineRule="atLeast"/>
              <w:jc w:val="center"/>
            </w:pPr>
          </w:p>
        </w:tc>
        <w:tc>
          <w:tcPr>
            <w:tcW w:w="855" w:type="dxa"/>
            <w:vMerge w:val="continue"/>
            <w:noWrap w:val="0"/>
            <w:vAlign w:val="top"/>
          </w:tcPr>
          <w:p w14:paraId="3A50208A">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07" w:type="dxa"/>
            <w:vMerge w:val="continue"/>
            <w:noWrap w:val="0"/>
            <w:vAlign w:val="top"/>
          </w:tcPr>
          <w:p w14:paraId="117C350C">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173" w:type="dxa"/>
            <w:vMerge w:val="continue"/>
            <w:noWrap w:val="0"/>
            <w:vAlign w:val="top"/>
          </w:tcPr>
          <w:p w14:paraId="3908B23D">
            <w:pPr>
              <w:keepNext w:val="0"/>
              <w:keepLines w:val="0"/>
              <w:pageBreakBefore w:val="0"/>
              <w:widowControl w:val="0"/>
              <w:kinsoku/>
              <w:wordWrap/>
              <w:overflowPunct/>
              <w:topLinePunct w:val="0"/>
              <w:autoSpaceDE/>
              <w:autoSpaceDN/>
              <w:bidi w:val="0"/>
              <w:adjustRightInd/>
              <w:snapToGrid/>
              <w:spacing w:line="0" w:lineRule="atLeast"/>
              <w:jc w:val="center"/>
            </w:pPr>
          </w:p>
        </w:tc>
        <w:tc>
          <w:tcPr>
            <w:tcW w:w="1446" w:type="dxa"/>
            <w:noWrap w:val="0"/>
            <w:vAlign w:val="center"/>
          </w:tcPr>
          <w:p w14:paraId="14A0B730">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eastAsia="zh-CN" w:bidi="ar"/>
              </w:rPr>
              <w:t>镇村建所</w:t>
            </w:r>
          </w:p>
        </w:tc>
        <w:tc>
          <w:tcPr>
            <w:tcW w:w="2557" w:type="dxa"/>
            <w:noWrap w:val="0"/>
            <w:vAlign w:val="center"/>
          </w:tcPr>
          <w:p w14:paraId="36878CBB">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eastAsia="zh-CN" w:bidi="ar"/>
              </w:rPr>
              <w:t>对经营性自建房的检查</w:t>
            </w:r>
          </w:p>
        </w:tc>
      </w:tr>
      <w:tr w14:paraId="20F3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0" w:type="dxa"/>
            <w:noWrap w:val="0"/>
            <w:vAlign w:val="top"/>
          </w:tcPr>
          <w:p w14:paraId="426BFA5F">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val="en-US" w:eastAsia="zh-CN"/>
              </w:rPr>
            </w:pPr>
            <w:r>
              <w:rPr>
                <w:rFonts w:hint="eastAsia"/>
                <w:lang w:val="en-US" w:eastAsia="zh-CN"/>
              </w:rPr>
              <w:t>6</w:t>
            </w:r>
          </w:p>
        </w:tc>
        <w:tc>
          <w:tcPr>
            <w:tcW w:w="1443" w:type="dxa"/>
            <w:shd w:val="clear" w:color="auto" w:fill="auto"/>
            <w:noWrap w:val="0"/>
            <w:vAlign w:val="center"/>
          </w:tcPr>
          <w:p w14:paraId="42D9C56C">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对从事可能造成土壤污染活动的企业事业单位和其他生产经营者进行的监督检查</w:t>
            </w:r>
          </w:p>
        </w:tc>
        <w:tc>
          <w:tcPr>
            <w:tcW w:w="1657" w:type="dxa"/>
            <w:shd w:val="clear" w:color="auto" w:fill="auto"/>
            <w:noWrap w:val="0"/>
            <w:vAlign w:val="center"/>
          </w:tcPr>
          <w:p w14:paraId="66A6173C">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从事可能造成土壤污染活动的企业事业单位或经营者</w:t>
            </w:r>
          </w:p>
        </w:tc>
        <w:tc>
          <w:tcPr>
            <w:tcW w:w="1154" w:type="dxa"/>
            <w:noWrap w:val="0"/>
            <w:vAlign w:val="center"/>
          </w:tcPr>
          <w:p w14:paraId="4AF30A20">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eastAsia="zh-CN"/>
              </w:rPr>
            </w:pPr>
            <w:r>
              <w:rPr>
                <w:rFonts w:hint="eastAsia"/>
                <w:lang w:eastAsia="zh-CN"/>
              </w:rPr>
              <w:t>随机</w:t>
            </w:r>
          </w:p>
        </w:tc>
        <w:tc>
          <w:tcPr>
            <w:tcW w:w="1045" w:type="dxa"/>
            <w:noWrap w:val="0"/>
            <w:vAlign w:val="center"/>
          </w:tcPr>
          <w:p w14:paraId="2C475E26">
            <w:pPr>
              <w:keepNext w:val="0"/>
              <w:keepLines w:val="0"/>
              <w:pageBreakBefore w:val="0"/>
              <w:widowControl w:val="0"/>
              <w:kinsoku/>
              <w:wordWrap/>
              <w:overflowPunct/>
              <w:topLinePunct w:val="0"/>
              <w:autoSpaceDE/>
              <w:autoSpaceDN/>
              <w:bidi w:val="0"/>
              <w:adjustRightInd/>
              <w:snapToGrid/>
              <w:spacing w:line="0" w:lineRule="atLeast"/>
              <w:jc w:val="center"/>
              <w:rPr>
                <w:rFonts w:hint="default" w:eastAsia="宋体"/>
                <w:lang w:val="en-US" w:eastAsia="zh-CN"/>
              </w:rPr>
            </w:pPr>
            <w:r>
              <w:rPr>
                <w:rFonts w:hint="eastAsia"/>
                <w:lang w:val="en-US" w:eastAsia="zh-CN"/>
              </w:rPr>
              <w:t>100%</w:t>
            </w:r>
          </w:p>
        </w:tc>
        <w:tc>
          <w:tcPr>
            <w:tcW w:w="1095" w:type="dxa"/>
            <w:noWrap w:val="0"/>
            <w:vAlign w:val="center"/>
          </w:tcPr>
          <w:p w14:paraId="3086030C">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现场检查</w:t>
            </w:r>
          </w:p>
        </w:tc>
        <w:tc>
          <w:tcPr>
            <w:tcW w:w="853" w:type="dxa"/>
            <w:noWrap w:val="0"/>
            <w:vAlign w:val="center"/>
          </w:tcPr>
          <w:p w14:paraId="71EA7A68">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日常</w:t>
            </w:r>
          </w:p>
        </w:tc>
        <w:tc>
          <w:tcPr>
            <w:tcW w:w="855" w:type="dxa"/>
            <w:noWrap w:val="0"/>
            <w:vAlign w:val="center"/>
          </w:tcPr>
          <w:p w14:paraId="2696BEBE">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val="en-US" w:eastAsia="zh-CN"/>
              </w:rPr>
              <w:t>12月31日前</w:t>
            </w:r>
          </w:p>
        </w:tc>
        <w:tc>
          <w:tcPr>
            <w:tcW w:w="1407" w:type="dxa"/>
            <w:shd w:val="clear" w:color="auto" w:fill="auto"/>
            <w:noWrap w:val="0"/>
            <w:vAlign w:val="center"/>
          </w:tcPr>
          <w:p w14:paraId="3908A992">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eastAsia="zh-CN" w:bidi="ar"/>
              </w:rPr>
              <w:t>镇环保办</w:t>
            </w:r>
          </w:p>
        </w:tc>
        <w:tc>
          <w:tcPr>
            <w:tcW w:w="1173" w:type="dxa"/>
            <w:shd w:val="clear" w:color="auto" w:fill="auto"/>
            <w:noWrap w:val="0"/>
            <w:vAlign w:val="center"/>
          </w:tcPr>
          <w:p w14:paraId="623BDDD1">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对经营资质、经营活动的检查</w:t>
            </w:r>
          </w:p>
        </w:tc>
        <w:tc>
          <w:tcPr>
            <w:tcW w:w="1446" w:type="dxa"/>
            <w:noWrap w:val="0"/>
            <w:vAlign w:val="center"/>
          </w:tcPr>
          <w:p w14:paraId="60F014E0">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c>
          <w:tcPr>
            <w:tcW w:w="2557" w:type="dxa"/>
            <w:noWrap w:val="0"/>
            <w:vAlign w:val="center"/>
          </w:tcPr>
          <w:p w14:paraId="5BB3BF43">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r>
      <w:tr w14:paraId="7477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0" w:type="dxa"/>
            <w:noWrap w:val="0"/>
            <w:vAlign w:val="top"/>
          </w:tcPr>
          <w:p w14:paraId="3E94C6CB">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val="en-US" w:eastAsia="zh-CN"/>
              </w:rPr>
            </w:pPr>
            <w:r>
              <w:rPr>
                <w:rFonts w:hint="eastAsia"/>
                <w:lang w:val="en-US" w:eastAsia="zh-CN"/>
              </w:rPr>
              <w:t>7</w:t>
            </w:r>
          </w:p>
        </w:tc>
        <w:tc>
          <w:tcPr>
            <w:tcW w:w="1443" w:type="dxa"/>
            <w:shd w:val="clear" w:color="auto" w:fill="auto"/>
            <w:noWrap w:val="0"/>
            <w:vAlign w:val="center"/>
          </w:tcPr>
          <w:p w14:paraId="601AD3DC">
            <w:pPr>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color w:val="000000"/>
                <w:sz w:val="22"/>
                <w:szCs w:val="22"/>
              </w:rPr>
              <w:t>对动物防疫的监督检查</w:t>
            </w:r>
          </w:p>
        </w:tc>
        <w:tc>
          <w:tcPr>
            <w:tcW w:w="1657" w:type="dxa"/>
            <w:shd w:val="clear" w:color="auto" w:fill="auto"/>
            <w:noWrap w:val="0"/>
            <w:vAlign w:val="center"/>
          </w:tcPr>
          <w:p w14:paraId="19A4A21F">
            <w:pPr>
              <w:spacing w:line="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畜禽养殖场（户）</w:t>
            </w:r>
          </w:p>
          <w:p w14:paraId="2B9C5EC7">
            <w:pPr>
              <w:spacing w:line="0" w:lineRule="atLeast"/>
              <w:jc w:val="center"/>
              <w:rPr>
                <w:rFonts w:hint="eastAsia" w:ascii="仿宋_GB2312" w:hAnsi="仿宋_GB2312" w:eastAsia="仿宋_GB2312" w:cs="仿宋_GB2312"/>
                <w:kern w:val="2"/>
                <w:sz w:val="21"/>
                <w:szCs w:val="21"/>
                <w:lang w:val="en-US" w:eastAsia="zh-CN" w:bidi="ar-SA"/>
              </w:rPr>
            </w:pPr>
          </w:p>
        </w:tc>
        <w:tc>
          <w:tcPr>
            <w:tcW w:w="1154" w:type="dxa"/>
            <w:noWrap w:val="0"/>
            <w:vAlign w:val="center"/>
          </w:tcPr>
          <w:p w14:paraId="612C421F">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eastAsia="zh-CN"/>
              </w:rPr>
            </w:pPr>
            <w:r>
              <w:rPr>
                <w:rFonts w:hint="eastAsia"/>
                <w:lang w:eastAsia="zh-CN"/>
              </w:rPr>
              <w:t>每月一次</w:t>
            </w:r>
          </w:p>
        </w:tc>
        <w:tc>
          <w:tcPr>
            <w:tcW w:w="1045" w:type="dxa"/>
            <w:noWrap w:val="0"/>
            <w:vAlign w:val="center"/>
          </w:tcPr>
          <w:p w14:paraId="0776C095">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val="en-US" w:eastAsia="zh-CN"/>
              </w:rPr>
            </w:pPr>
            <w:r>
              <w:rPr>
                <w:rFonts w:hint="eastAsia"/>
                <w:lang w:val="en-US" w:eastAsia="zh-CN"/>
              </w:rPr>
              <w:t>3户</w:t>
            </w:r>
          </w:p>
        </w:tc>
        <w:tc>
          <w:tcPr>
            <w:tcW w:w="1095" w:type="dxa"/>
            <w:noWrap w:val="0"/>
            <w:vAlign w:val="center"/>
          </w:tcPr>
          <w:p w14:paraId="56ADBBCA">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现场检查</w:t>
            </w:r>
          </w:p>
        </w:tc>
        <w:tc>
          <w:tcPr>
            <w:tcW w:w="853" w:type="dxa"/>
            <w:noWrap w:val="0"/>
            <w:vAlign w:val="center"/>
          </w:tcPr>
          <w:p w14:paraId="055F7F48">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日常</w:t>
            </w:r>
          </w:p>
        </w:tc>
        <w:tc>
          <w:tcPr>
            <w:tcW w:w="855" w:type="dxa"/>
            <w:noWrap w:val="0"/>
            <w:vAlign w:val="center"/>
          </w:tcPr>
          <w:p w14:paraId="5780454B">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val="en-US" w:eastAsia="zh-CN"/>
              </w:rPr>
              <w:t>12月31日前</w:t>
            </w:r>
          </w:p>
        </w:tc>
        <w:tc>
          <w:tcPr>
            <w:tcW w:w="1407" w:type="dxa"/>
            <w:shd w:val="clear" w:color="auto" w:fill="auto"/>
            <w:noWrap w:val="0"/>
            <w:vAlign w:val="center"/>
          </w:tcPr>
          <w:p w14:paraId="0F96A6A0">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镇农业综合服务中心</w:t>
            </w:r>
          </w:p>
        </w:tc>
        <w:tc>
          <w:tcPr>
            <w:tcW w:w="1173" w:type="dxa"/>
            <w:shd w:val="clear" w:color="auto" w:fill="auto"/>
            <w:noWrap w:val="0"/>
            <w:vAlign w:val="center"/>
          </w:tcPr>
          <w:p w14:paraId="66069820">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000000"/>
                <w:sz w:val="22"/>
                <w:szCs w:val="22"/>
              </w:rPr>
              <w:t>对动物的防疫，采样、抽检，隔离，查验检疫证明、检疫标志和畜禽标识，动物防疫有关资料</w:t>
            </w:r>
          </w:p>
        </w:tc>
        <w:tc>
          <w:tcPr>
            <w:tcW w:w="1446" w:type="dxa"/>
            <w:noWrap w:val="0"/>
            <w:vAlign w:val="center"/>
          </w:tcPr>
          <w:p w14:paraId="5DFB4089">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c>
          <w:tcPr>
            <w:tcW w:w="2557" w:type="dxa"/>
            <w:noWrap w:val="0"/>
            <w:vAlign w:val="center"/>
          </w:tcPr>
          <w:p w14:paraId="1BC27544">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r>
      <w:tr w14:paraId="28C5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0" w:type="dxa"/>
            <w:noWrap w:val="0"/>
            <w:vAlign w:val="top"/>
          </w:tcPr>
          <w:p w14:paraId="3ADD8C42">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val="en-US" w:eastAsia="zh-CN"/>
              </w:rPr>
            </w:pPr>
            <w:r>
              <w:rPr>
                <w:rFonts w:hint="eastAsia"/>
                <w:lang w:val="en-US" w:eastAsia="zh-CN"/>
              </w:rPr>
              <w:t>8</w:t>
            </w:r>
          </w:p>
        </w:tc>
        <w:tc>
          <w:tcPr>
            <w:tcW w:w="1443" w:type="dxa"/>
            <w:shd w:val="clear" w:color="auto" w:fill="auto"/>
            <w:noWrap w:val="0"/>
            <w:vAlign w:val="center"/>
          </w:tcPr>
          <w:p w14:paraId="5C38B7E6">
            <w:pPr>
              <w:jc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szCs w:val="22"/>
              </w:rPr>
              <w:t>对生猪屠宰活动的监督检查</w:t>
            </w:r>
          </w:p>
        </w:tc>
        <w:tc>
          <w:tcPr>
            <w:tcW w:w="1657" w:type="dxa"/>
            <w:shd w:val="clear" w:color="auto" w:fill="auto"/>
            <w:noWrap w:val="0"/>
            <w:vAlign w:val="center"/>
          </w:tcPr>
          <w:p w14:paraId="5581B81E">
            <w:pPr>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屠宰加工企业重点</w:t>
            </w:r>
          </w:p>
          <w:p w14:paraId="593F9EFE">
            <w:pPr>
              <w:jc w:val="center"/>
              <w:rPr>
                <w:rFonts w:hint="eastAsia" w:ascii="仿宋_GB2312" w:hAnsi="仿宋_GB2312" w:eastAsia="仿宋_GB2312" w:cs="仿宋_GB2312"/>
                <w:color w:val="000000"/>
                <w:kern w:val="2"/>
                <w:sz w:val="22"/>
                <w:szCs w:val="22"/>
                <w:lang w:val="en-US" w:eastAsia="zh-CN" w:bidi="ar-SA"/>
              </w:rPr>
            </w:pPr>
          </w:p>
        </w:tc>
        <w:tc>
          <w:tcPr>
            <w:tcW w:w="1154" w:type="dxa"/>
            <w:noWrap w:val="0"/>
            <w:vAlign w:val="center"/>
          </w:tcPr>
          <w:p w14:paraId="15C0C830">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每月一次</w:t>
            </w:r>
          </w:p>
        </w:tc>
        <w:tc>
          <w:tcPr>
            <w:tcW w:w="1045" w:type="dxa"/>
            <w:noWrap w:val="0"/>
            <w:vAlign w:val="center"/>
          </w:tcPr>
          <w:p w14:paraId="6A7524FC">
            <w:pPr>
              <w:keepNext w:val="0"/>
              <w:keepLines w:val="0"/>
              <w:pageBreakBefore w:val="0"/>
              <w:widowControl w:val="0"/>
              <w:kinsoku/>
              <w:wordWrap/>
              <w:overflowPunct/>
              <w:topLinePunct w:val="0"/>
              <w:autoSpaceDE/>
              <w:autoSpaceDN/>
              <w:bidi w:val="0"/>
              <w:adjustRightInd/>
              <w:snapToGrid/>
              <w:spacing w:line="0" w:lineRule="atLeast"/>
              <w:jc w:val="center"/>
              <w:rPr>
                <w:rFonts w:hint="default" w:eastAsia="宋体"/>
                <w:lang w:val="en-US" w:eastAsia="zh-CN"/>
              </w:rPr>
            </w:pPr>
            <w:r>
              <w:rPr>
                <w:rFonts w:hint="eastAsia"/>
                <w:lang w:val="en-US" w:eastAsia="zh-CN"/>
              </w:rPr>
              <w:t>100%</w:t>
            </w:r>
          </w:p>
        </w:tc>
        <w:tc>
          <w:tcPr>
            <w:tcW w:w="1095" w:type="dxa"/>
            <w:noWrap w:val="0"/>
            <w:vAlign w:val="center"/>
          </w:tcPr>
          <w:p w14:paraId="3296B75B">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现场检查</w:t>
            </w:r>
          </w:p>
        </w:tc>
        <w:tc>
          <w:tcPr>
            <w:tcW w:w="853" w:type="dxa"/>
            <w:noWrap w:val="0"/>
            <w:vAlign w:val="center"/>
          </w:tcPr>
          <w:p w14:paraId="7796A8F4">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日常</w:t>
            </w:r>
          </w:p>
        </w:tc>
        <w:tc>
          <w:tcPr>
            <w:tcW w:w="855" w:type="dxa"/>
            <w:noWrap w:val="0"/>
            <w:vAlign w:val="center"/>
          </w:tcPr>
          <w:p w14:paraId="2CD81ACE">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val="en-US" w:eastAsia="zh-CN"/>
              </w:rPr>
              <w:t>12月31日前</w:t>
            </w:r>
          </w:p>
        </w:tc>
        <w:tc>
          <w:tcPr>
            <w:tcW w:w="1407" w:type="dxa"/>
            <w:shd w:val="clear" w:color="auto" w:fill="auto"/>
            <w:noWrap w:val="0"/>
            <w:vAlign w:val="center"/>
          </w:tcPr>
          <w:p w14:paraId="7A099F2D">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镇农业综合服务中心</w:t>
            </w:r>
          </w:p>
        </w:tc>
        <w:tc>
          <w:tcPr>
            <w:tcW w:w="1173" w:type="dxa"/>
            <w:shd w:val="clear" w:color="auto" w:fill="auto"/>
            <w:noWrap w:val="0"/>
            <w:vAlign w:val="center"/>
          </w:tcPr>
          <w:p w14:paraId="41053056">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000000"/>
                <w:sz w:val="22"/>
                <w:szCs w:val="22"/>
              </w:rPr>
              <w:t>入场查验，待宰观察，屠宰线现场检疫，查阅资料等。</w:t>
            </w:r>
          </w:p>
        </w:tc>
        <w:tc>
          <w:tcPr>
            <w:tcW w:w="1446" w:type="dxa"/>
            <w:noWrap w:val="0"/>
            <w:vAlign w:val="center"/>
          </w:tcPr>
          <w:p w14:paraId="10BAA9BC">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c>
          <w:tcPr>
            <w:tcW w:w="2557" w:type="dxa"/>
            <w:noWrap w:val="0"/>
            <w:vAlign w:val="center"/>
          </w:tcPr>
          <w:p w14:paraId="16A8B1B3">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r>
      <w:tr w14:paraId="64D7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0" w:type="dxa"/>
            <w:noWrap w:val="0"/>
            <w:vAlign w:val="top"/>
          </w:tcPr>
          <w:p w14:paraId="6EC9050E">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val="en-US" w:eastAsia="zh-CN"/>
              </w:rPr>
            </w:pPr>
            <w:r>
              <w:rPr>
                <w:rFonts w:hint="eastAsia"/>
                <w:lang w:val="en-US" w:eastAsia="zh-CN"/>
              </w:rPr>
              <w:t>9</w:t>
            </w:r>
          </w:p>
        </w:tc>
        <w:tc>
          <w:tcPr>
            <w:tcW w:w="1443" w:type="dxa"/>
            <w:shd w:val="clear" w:color="auto" w:fill="auto"/>
            <w:noWrap w:val="0"/>
            <w:vAlign w:val="center"/>
          </w:tcPr>
          <w:p w14:paraId="202AA596">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对兽药的监督检查</w:t>
            </w:r>
          </w:p>
        </w:tc>
        <w:tc>
          <w:tcPr>
            <w:tcW w:w="1657" w:type="dxa"/>
            <w:shd w:val="clear" w:color="auto" w:fill="auto"/>
            <w:noWrap w:val="0"/>
            <w:vAlign w:val="center"/>
          </w:tcPr>
          <w:p w14:paraId="48A969E5">
            <w:pPr>
              <w:spacing w:line="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兽药经营企业</w:t>
            </w:r>
          </w:p>
          <w:p w14:paraId="0C650942">
            <w:pPr>
              <w:spacing w:line="0" w:lineRule="atLeast"/>
              <w:jc w:val="center"/>
              <w:rPr>
                <w:rFonts w:hint="eastAsia" w:ascii="仿宋_GB2312" w:hAnsi="仿宋_GB2312" w:eastAsia="仿宋_GB2312" w:cs="仿宋_GB2312"/>
                <w:kern w:val="2"/>
                <w:sz w:val="21"/>
                <w:szCs w:val="21"/>
                <w:lang w:val="en-US" w:eastAsia="zh-CN" w:bidi="ar-SA"/>
              </w:rPr>
            </w:pPr>
          </w:p>
        </w:tc>
        <w:tc>
          <w:tcPr>
            <w:tcW w:w="1154" w:type="dxa"/>
            <w:noWrap w:val="0"/>
            <w:vAlign w:val="center"/>
          </w:tcPr>
          <w:p w14:paraId="2858264A">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每月一次</w:t>
            </w:r>
          </w:p>
        </w:tc>
        <w:tc>
          <w:tcPr>
            <w:tcW w:w="1045" w:type="dxa"/>
            <w:noWrap w:val="0"/>
            <w:vAlign w:val="center"/>
          </w:tcPr>
          <w:p w14:paraId="3A436069">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val="en-US" w:eastAsia="zh-CN"/>
              </w:rPr>
            </w:pPr>
            <w:r>
              <w:rPr>
                <w:rFonts w:hint="eastAsia"/>
                <w:lang w:val="en-US" w:eastAsia="zh-CN"/>
              </w:rPr>
              <w:t>3户</w:t>
            </w:r>
          </w:p>
        </w:tc>
        <w:tc>
          <w:tcPr>
            <w:tcW w:w="1095" w:type="dxa"/>
            <w:noWrap w:val="0"/>
            <w:vAlign w:val="center"/>
          </w:tcPr>
          <w:p w14:paraId="086E1FD9">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现场检查</w:t>
            </w:r>
          </w:p>
        </w:tc>
        <w:tc>
          <w:tcPr>
            <w:tcW w:w="853" w:type="dxa"/>
            <w:noWrap w:val="0"/>
            <w:vAlign w:val="center"/>
          </w:tcPr>
          <w:p w14:paraId="390563E4">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日常</w:t>
            </w:r>
          </w:p>
        </w:tc>
        <w:tc>
          <w:tcPr>
            <w:tcW w:w="855" w:type="dxa"/>
            <w:noWrap w:val="0"/>
            <w:vAlign w:val="center"/>
          </w:tcPr>
          <w:p w14:paraId="338EE301">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val="en-US" w:eastAsia="zh-CN"/>
              </w:rPr>
              <w:t>12月31日前</w:t>
            </w:r>
          </w:p>
        </w:tc>
        <w:tc>
          <w:tcPr>
            <w:tcW w:w="1407" w:type="dxa"/>
            <w:shd w:val="clear" w:color="auto" w:fill="auto"/>
            <w:noWrap w:val="0"/>
            <w:vAlign w:val="center"/>
          </w:tcPr>
          <w:p w14:paraId="29022F83">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镇农业综合服务中心</w:t>
            </w:r>
          </w:p>
        </w:tc>
        <w:tc>
          <w:tcPr>
            <w:tcW w:w="1173" w:type="dxa"/>
            <w:shd w:val="clear" w:color="auto" w:fill="auto"/>
            <w:noWrap w:val="0"/>
            <w:vAlign w:val="center"/>
          </w:tcPr>
          <w:p w14:paraId="2209F2EF">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000000"/>
                <w:sz w:val="22"/>
                <w:szCs w:val="22"/>
              </w:rPr>
              <w:t>经营资质、兽药质量、痕迹记录、兽药标签和说明书、处方药等</w:t>
            </w:r>
            <w:r>
              <w:rPr>
                <w:rFonts w:hint="eastAsia" w:ascii="仿宋_GB2312" w:hAnsi="仿宋_GB2312" w:eastAsia="仿宋_GB2312" w:cs="仿宋_GB2312"/>
                <w:kern w:val="21"/>
                <w:sz w:val="22"/>
                <w:szCs w:val="22"/>
              </w:rPr>
              <w:t>监督检查</w:t>
            </w:r>
          </w:p>
        </w:tc>
        <w:tc>
          <w:tcPr>
            <w:tcW w:w="1446" w:type="dxa"/>
            <w:noWrap w:val="0"/>
            <w:vAlign w:val="center"/>
          </w:tcPr>
          <w:p w14:paraId="59FA6888">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c>
          <w:tcPr>
            <w:tcW w:w="2557" w:type="dxa"/>
            <w:noWrap w:val="0"/>
            <w:vAlign w:val="center"/>
          </w:tcPr>
          <w:p w14:paraId="18B0564A">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r>
      <w:tr w14:paraId="47B3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0" w:type="dxa"/>
            <w:noWrap w:val="0"/>
            <w:vAlign w:val="top"/>
          </w:tcPr>
          <w:p w14:paraId="0E71647E">
            <w:pPr>
              <w:keepNext w:val="0"/>
              <w:keepLines w:val="0"/>
              <w:pageBreakBefore w:val="0"/>
              <w:widowControl w:val="0"/>
              <w:kinsoku/>
              <w:wordWrap/>
              <w:overflowPunct/>
              <w:topLinePunct w:val="0"/>
              <w:autoSpaceDE/>
              <w:autoSpaceDN/>
              <w:bidi w:val="0"/>
              <w:adjustRightInd/>
              <w:snapToGrid/>
              <w:spacing w:line="0" w:lineRule="atLeast"/>
              <w:jc w:val="center"/>
              <w:rPr>
                <w:rFonts w:hint="default" w:eastAsia="宋体"/>
                <w:lang w:val="en-US" w:eastAsia="zh-CN"/>
              </w:rPr>
            </w:pPr>
            <w:r>
              <w:rPr>
                <w:rFonts w:hint="eastAsia"/>
                <w:lang w:val="en-US" w:eastAsia="zh-CN"/>
              </w:rPr>
              <w:t>10</w:t>
            </w:r>
          </w:p>
        </w:tc>
        <w:tc>
          <w:tcPr>
            <w:tcW w:w="1443" w:type="dxa"/>
            <w:shd w:val="clear" w:color="auto" w:fill="auto"/>
            <w:noWrap w:val="0"/>
            <w:vAlign w:val="center"/>
          </w:tcPr>
          <w:p w14:paraId="1395AEE7">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对生产经营单位安全生产状况的监督检查</w:t>
            </w:r>
          </w:p>
        </w:tc>
        <w:tc>
          <w:tcPr>
            <w:tcW w:w="1657" w:type="dxa"/>
            <w:shd w:val="clear" w:color="auto" w:fill="auto"/>
            <w:noWrap w:val="0"/>
            <w:vAlign w:val="center"/>
          </w:tcPr>
          <w:p w14:paraId="1367EB55">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sz w:val="21"/>
                <w:szCs w:val="21"/>
                <w:lang w:val="en-US" w:eastAsia="zh-CN"/>
              </w:rPr>
              <w:t>烟花爆竹经营、零售、仓储,危化品</w:t>
            </w:r>
            <w:r>
              <w:rPr>
                <w:rFonts w:hint="eastAsia" w:ascii="仿宋_GB2312" w:hAnsi="仿宋_GB2312" w:eastAsia="仿宋_GB2312" w:cs="仿宋_GB2312"/>
                <w:kern w:val="0"/>
                <w:sz w:val="21"/>
                <w:szCs w:val="21"/>
                <w:lang w:bidi="ar"/>
              </w:rPr>
              <w:t>批发、零售、仓储经营单位</w:t>
            </w:r>
          </w:p>
          <w:p w14:paraId="161F02E6">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p>
        </w:tc>
        <w:tc>
          <w:tcPr>
            <w:tcW w:w="1154" w:type="dxa"/>
            <w:noWrap w:val="0"/>
            <w:vAlign w:val="center"/>
          </w:tcPr>
          <w:p w14:paraId="18225B51">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每月一次</w:t>
            </w:r>
          </w:p>
        </w:tc>
        <w:tc>
          <w:tcPr>
            <w:tcW w:w="1045" w:type="dxa"/>
            <w:noWrap w:val="0"/>
            <w:vAlign w:val="center"/>
          </w:tcPr>
          <w:p w14:paraId="4B4DC488">
            <w:pPr>
              <w:keepNext w:val="0"/>
              <w:keepLines w:val="0"/>
              <w:pageBreakBefore w:val="0"/>
              <w:widowControl w:val="0"/>
              <w:kinsoku/>
              <w:wordWrap/>
              <w:overflowPunct/>
              <w:topLinePunct w:val="0"/>
              <w:autoSpaceDE/>
              <w:autoSpaceDN/>
              <w:bidi w:val="0"/>
              <w:adjustRightInd/>
              <w:snapToGrid/>
              <w:spacing w:line="0" w:lineRule="atLeast"/>
              <w:jc w:val="center"/>
              <w:rPr>
                <w:rFonts w:hint="default" w:eastAsia="宋体"/>
                <w:lang w:val="en-US" w:eastAsia="zh-CN"/>
              </w:rPr>
            </w:pPr>
            <w:r>
              <w:rPr>
                <w:rFonts w:hint="eastAsia"/>
                <w:lang w:val="en-US" w:eastAsia="zh-CN"/>
              </w:rPr>
              <w:t>100%</w:t>
            </w:r>
          </w:p>
        </w:tc>
        <w:tc>
          <w:tcPr>
            <w:tcW w:w="1095" w:type="dxa"/>
            <w:noWrap w:val="0"/>
            <w:vAlign w:val="center"/>
          </w:tcPr>
          <w:p w14:paraId="5180BDAD">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现场检查</w:t>
            </w:r>
          </w:p>
        </w:tc>
        <w:tc>
          <w:tcPr>
            <w:tcW w:w="853" w:type="dxa"/>
            <w:noWrap w:val="0"/>
            <w:vAlign w:val="center"/>
          </w:tcPr>
          <w:p w14:paraId="67C67492">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日常</w:t>
            </w:r>
          </w:p>
        </w:tc>
        <w:tc>
          <w:tcPr>
            <w:tcW w:w="855" w:type="dxa"/>
            <w:noWrap w:val="0"/>
            <w:vAlign w:val="center"/>
          </w:tcPr>
          <w:p w14:paraId="728E1AA2">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val="en-US" w:eastAsia="zh-CN"/>
              </w:rPr>
              <w:t>12月31日前</w:t>
            </w:r>
          </w:p>
        </w:tc>
        <w:tc>
          <w:tcPr>
            <w:tcW w:w="1407" w:type="dxa"/>
            <w:shd w:val="clear" w:color="auto" w:fill="auto"/>
            <w:noWrap w:val="0"/>
            <w:vAlign w:val="center"/>
          </w:tcPr>
          <w:p w14:paraId="6806C240">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镇应急办</w:t>
            </w:r>
          </w:p>
        </w:tc>
        <w:tc>
          <w:tcPr>
            <w:tcW w:w="1173" w:type="dxa"/>
            <w:shd w:val="clear" w:color="auto" w:fill="auto"/>
            <w:noWrap w:val="0"/>
            <w:vAlign w:val="center"/>
          </w:tcPr>
          <w:p w14:paraId="3B8EFD9E">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烟花爆竹经营活动检查、危化品经营活动检查</w:t>
            </w:r>
          </w:p>
        </w:tc>
        <w:tc>
          <w:tcPr>
            <w:tcW w:w="1446" w:type="dxa"/>
            <w:noWrap w:val="0"/>
            <w:vAlign w:val="center"/>
          </w:tcPr>
          <w:p w14:paraId="68C59134">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c>
          <w:tcPr>
            <w:tcW w:w="2557" w:type="dxa"/>
            <w:noWrap w:val="0"/>
            <w:vAlign w:val="center"/>
          </w:tcPr>
          <w:p w14:paraId="73828D13">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r>
      <w:tr w14:paraId="28BC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0" w:type="dxa"/>
            <w:noWrap w:val="0"/>
            <w:vAlign w:val="top"/>
          </w:tcPr>
          <w:p w14:paraId="22AD55B3">
            <w:pPr>
              <w:keepNext w:val="0"/>
              <w:keepLines w:val="0"/>
              <w:pageBreakBefore w:val="0"/>
              <w:widowControl w:val="0"/>
              <w:kinsoku/>
              <w:wordWrap/>
              <w:overflowPunct/>
              <w:topLinePunct w:val="0"/>
              <w:autoSpaceDE/>
              <w:autoSpaceDN/>
              <w:bidi w:val="0"/>
              <w:adjustRightInd/>
              <w:snapToGrid/>
              <w:spacing w:line="0" w:lineRule="atLeast"/>
              <w:jc w:val="center"/>
              <w:rPr>
                <w:rFonts w:hint="default" w:eastAsia="宋体"/>
                <w:lang w:val="en-US" w:eastAsia="zh-CN"/>
              </w:rPr>
            </w:pPr>
            <w:r>
              <w:rPr>
                <w:rFonts w:hint="eastAsia"/>
                <w:lang w:val="en-US" w:eastAsia="zh-CN"/>
              </w:rPr>
              <w:t>11</w:t>
            </w:r>
          </w:p>
        </w:tc>
        <w:tc>
          <w:tcPr>
            <w:tcW w:w="1443" w:type="dxa"/>
            <w:shd w:val="clear" w:color="auto" w:fill="auto"/>
            <w:noWrap w:val="0"/>
            <w:vAlign w:val="center"/>
          </w:tcPr>
          <w:p w14:paraId="7FEADC2D">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0"/>
                <w:sz w:val="21"/>
                <w:szCs w:val="21"/>
                <w:lang w:val="en-US" w:eastAsia="zh-CN" w:bidi="ar"/>
              </w:rPr>
              <w:t>对水库大坝的监督检查</w:t>
            </w:r>
          </w:p>
        </w:tc>
        <w:tc>
          <w:tcPr>
            <w:tcW w:w="1657" w:type="dxa"/>
            <w:shd w:val="clear" w:color="auto" w:fill="auto"/>
            <w:noWrap w:val="0"/>
            <w:vAlign w:val="center"/>
          </w:tcPr>
          <w:p w14:paraId="7121416E">
            <w:pPr>
              <w:keepNext w:val="0"/>
              <w:keepLines w:val="0"/>
              <w:widowControl/>
              <w:suppressLineNumbers w:val="0"/>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水库大坝</w:t>
            </w:r>
          </w:p>
          <w:p w14:paraId="0768133B">
            <w:pPr>
              <w:keepNext w:val="0"/>
              <w:keepLines w:val="0"/>
              <w:widowControl/>
              <w:suppressLineNumbers w:val="0"/>
              <w:jc w:val="center"/>
              <w:textAlignment w:val="center"/>
              <w:rPr>
                <w:rFonts w:hint="eastAsia" w:ascii="仿宋_GB2312" w:hAnsi="仿宋_GB2312" w:eastAsia="仿宋_GB2312" w:cs="仿宋_GB2312"/>
                <w:kern w:val="0"/>
                <w:sz w:val="21"/>
                <w:szCs w:val="21"/>
                <w:lang w:val="en-US" w:eastAsia="zh-CN" w:bidi="ar"/>
              </w:rPr>
            </w:pPr>
          </w:p>
        </w:tc>
        <w:tc>
          <w:tcPr>
            <w:tcW w:w="1154" w:type="dxa"/>
            <w:noWrap w:val="0"/>
            <w:vAlign w:val="center"/>
          </w:tcPr>
          <w:p w14:paraId="38B38B80">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eastAsia="zh-CN"/>
              </w:rPr>
            </w:pPr>
            <w:r>
              <w:rPr>
                <w:rFonts w:hint="eastAsia"/>
                <w:lang w:eastAsia="zh-CN"/>
              </w:rPr>
              <w:t>每季度一次</w:t>
            </w:r>
          </w:p>
        </w:tc>
        <w:tc>
          <w:tcPr>
            <w:tcW w:w="1045" w:type="dxa"/>
            <w:noWrap w:val="0"/>
            <w:vAlign w:val="center"/>
          </w:tcPr>
          <w:p w14:paraId="7FB144AB">
            <w:pPr>
              <w:keepNext w:val="0"/>
              <w:keepLines w:val="0"/>
              <w:pageBreakBefore w:val="0"/>
              <w:widowControl w:val="0"/>
              <w:kinsoku/>
              <w:wordWrap/>
              <w:overflowPunct/>
              <w:topLinePunct w:val="0"/>
              <w:autoSpaceDE/>
              <w:autoSpaceDN/>
              <w:bidi w:val="0"/>
              <w:adjustRightInd/>
              <w:snapToGrid/>
              <w:spacing w:line="0" w:lineRule="atLeast"/>
              <w:jc w:val="center"/>
              <w:rPr>
                <w:rFonts w:hint="default" w:eastAsia="宋体"/>
                <w:lang w:val="en-US" w:eastAsia="zh-CN"/>
              </w:rPr>
            </w:pPr>
            <w:r>
              <w:rPr>
                <w:rFonts w:hint="eastAsia"/>
                <w:lang w:val="en-US" w:eastAsia="zh-CN"/>
              </w:rPr>
              <w:t>100%</w:t>
            </w:r>
          </w:p>
        </w:tc>
        <w:tc>
          <w:tcPr>
            <w:tcW w:w="1095" w:type="dxa"/>
            <w:noWrap w:val="0"/>
            <w:vAlign w:val="center"/>
          </w:tcPr>
          <w:p w14:paraId="6B3C1EEA">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现场检查</w:t>
            </w:r>
          </w:p>
        </w:tc>
        <w:tc>
          <w:tcPr>
            <w:tcW w:w="853" w:type="dxa"/>
            <w:noWrap w:val="0"/>
            <w:vAlign w:val="center"/>
          </w:tcPr>
          <w:p w14:paraId="516F6376">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专项</w:t>
            </w:r>
          </w:p>
        </w:tc>
        <w:tc>
          <w:tcPr>
            <w:tcW w:w="855" w:type="dxa"/>
            <w:noWrap w:val="0"/>
            <w:vAlign w:val="center"/>
          </w:tcPr>
          <w:p w14:paraId="596E038A">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val="en-US" w:eastAsia="zh-CN"/>
              </w:rPr>
              <w:t>12月31日前</w:t>
            </w:r>
          </w:p>
        </w:tc>
        <w:tc>
          <w:tcPr>
            <w:tcW w:w="1407" w:type="dxa"/>
            <w:shd w:val="clear" w:color="auto" w:fill="auto"/>
            <w:noWrap w:val="0"/>
            <w:vAlign w:val="center"/>
          </w:tcPr>
          <w:p w14:paraId="0C865F2F">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镇农业综合服务中心</w:t>
            </w:r>
          </w:p>
        </w:tc>
        <w:tc>
          <w:tcPr>
            <w:tcW w:w="1173" w:type="dxa"/>
            <w:shd w:val="clear" w:color="auto" w:fill="auto"/>
            <w:noWrap w:val="0"/>
            <w:vAlign w:val="center"/>
          </w:tcPr>
          <w:p w14:paraId="3CC90E88">
            <w:pPr>
              <w:numPr>
                <w:ilvl w:val="0"/>
                <w:numId w:val="1"/>
              </w:numPr>
              <w:spacing w:line="0" w:lineRule="atLeast"/>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上下游坝坡；</w:t>
            </w:r>
          </w:p>
          <w:p w14:paraId="1E69896C">
            <w:pPr>
              <w:numPr>
                <w:ilvl w:val="0"/>
                <w:numId w:val="1"/>
              </w:numPr>
              <w:spacing w:line="0" w:lineRule="atLeast"/>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排水系统；</w:t>
            </w:r>
          </w:p>
          <w:p w14:paraId="6D49481B">
            <w:pPr>
              <w:spacing w:line="0" w:lineRule="atLeast"/>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3、坝顶、防浪墙；</w:t>
            </w:r>
          </w:p>
          <w:p w14:paraId="064CBC0B">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4、观测设施</w:t>
            </w:r>
          </w:p>
        </w:tc>
        <w:tc>
          <w:tcPr>
            <w:tcW w:w="1446" w:type="dxa"/>
            <w:noWrap w:val="0"/>
            <w:vAlign w:val="center"/>
          </w:tcPr>
          <w:p w14:paraId="06C94607">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c>
          <w:tcPr>
            <w:tcW w:w="2557" w:type="dxa"/>
            <w:noWrap w:val="0"/>
            <w:vAlign w:val="center"/>
          </w:tcPr>
          <w:p w14:paraId="0C6A3F9D">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r>
      <w:tr w14:paraId="0DA6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00" w:type="dxa"/>
            <w:noWrap w:val="0"/>
            <w:vAlign w:val="top"/>
          </w:tcPr>
          <w:p w14:paraId="5083F30A">
            <w:pPr>
              <w:keepNext w:val="0"/>
              <w:keepLines w:val="0"/>
              <w:pageBreakBefore w:val="0"/>
              <w:widowControl w:val="0"/>
              <w:kinsoku/>
              <w:wordWrap/>
              <w:overflowPunct/>
              <w:topLinePunct w:val="0"/>
              <w:autoSpaceDE/>
              <w:autoSpaceDN/>
              <w:bidi w:val="0"/>
              <w:adjustRightInd/>
              <w:snapToGrid/>
              <w:spacing w:line="0" w:lineRule="atLeast"/>
              <w:jc w:val="center"/>
              <w:rPr>
                <w:rFonts w:hint="default" w:eastAsia="宋体"/>
                <w:lang w:val="en-US" w:eastAsia="zh-CN"/>
              </w:rPr>
            </w:pPr>
            <w:r>
              <w:rPr>
                <w:rFonts w:hint="eastAsia"/>
                <w:lang w:val="en-US" w:eastAsia="zh-CN"/>
              </w:rPr>
              <w:t>12</w:t>
            </w:r>
          </w:p>
        </w:tc>
        <w:tc>
          <w:tcPr>
            <w:tcW w:w="1443" w:type="dxa"/>
            <w:shd w:val="clear" w:color="auto" w:fill="auto"/>
            <w:noWrap w:val="0"/>
            <w:vAlign w:val="center"/>
          </w:tcPr>
          <w:p w14:paraId="100FBA87">
            <w:pPr>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color w:val="000000"/>
                <w:sz w:val="22"/>
                <w:szCs w:val="22"/>
              </w:rPr>
              <w:t>对渔业及渔业船舶的监督检查</w:t>
            </w:r>
          </w:p>
        </w:tc>
        <w:tc>
          <w:tcPr>
            <w:tcW w:w="1657" w:type="dxa"/>
            <w:shd w:val="clear" w:color="auto" w:fill="auto"/>
            <w:noWrap w:val="0"/>
            <w:vAlign w:val="center"/>
          </w:tcPr>
          <w:p w14:paraId="37DF2A21">
            <w:pPr>
              <w:spacing w:line="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渔业企业</w:t>
            </w:r>
          </w:p>
          <w:p w14:paraId="08A5627B">
            <w:pPr>
              <w:spacing w:line="0" w:lineRule="atLeast"/>
              <w:jc w:val="center"/>
              <w:rPr>
                <w:rFonts w:hint="eastAsia" w:ascii="仿宋_GB2312" w:hAnsi="仿宋_GB2312" w:eastAsia="仿宋_GB2312" w:cs="仿宋_GB2312"/>
                <w:kern w:val="2"/>
                <w:sz w:val="21"/>
                <w:szCs w:val="21"/>
                <w:lang w:val="en-US" w:eastAsia="zh-CN" w:bidi="ar-SA"/>
              </w:rPr>
            </w:pPr>
          </w:p>
        </w:tc>
        <w:tc>
          <w:tcPr>
            <w:tcW w:w="1154" w:type="dxa"/>
            <w:noWrap w:val="0"/>
            <w:vAlign w:val="center"/>
          </w:tcPr>
          <w:p w14:paraId="2A750088">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每季度一次</w:t>
            </w:r>
          </w:p>
        </w:tc>
        <w:tc>
          <w:tcPr>
            <w:tcW w:w="1045" w:type="dxa"/>
            <w:noWrap w:val="0"/>
            <w:vAlign w:val="center"/>
          </w:tcPr>
          <w:p w14:paraId="0E2EF8F3">
            <w:pPr>
              <w:keepNext w:val="0"/>
              <w:keepLines w:val="0"/>
              <w:pageBreakBefore w:val="0"/>
              <w:widowControl w:val="0"/>
              <w:kinsoku/>
              <w:wordWrap/>
              <w:overflowPunct/>
              <w:topLinePunct w:val="0"/>
              <w:autoSpaceDE/>
              <w:autoSpaceDN/>
              <w:bidi w:val="0"/>
              <w:adjustRightInd/>
              <w:snapToGrid/>
              <w:spacing w:line="0" w:lineRule="atLeast"/>
              <w:jc w:val="center"/>
              <w:rPr>
                <w:rFonts w:hint="default" w:eastAsia="宋体"/>
                <w:lang w:val="en-US" w:eastAsia="zh-CN"/>
              </w:rPr>
            </w:pPr>
            <w:r>
              <w:rPr>
                <w:rFonts w:hint="eastAsia"/>
                <w:lang w:val="en-US" w:eastAsia="zh-CN"/>
              </w:rPr>
              <w:t>100%</w:t>
            </w:r>
          </w:p>
        </w:tc>
        <w:tc>
          <w:tcPr>
            <w:tcW w:w="1095" w:type="dxa"/>
            <w:noWrap w:val="0"/>
            <w:vAlign w:val="center"/>
          </w:tcPr>
          <w:p w14:paraId="04BECAE6">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现场检查</w:t>
            </w:r>
          </w:p>
        </w:tc>
        <w:tc>
          <w:tcPr>
            <w:tcW w:w="853" w:type="dxa"/>
            <w:noWrap w:val="0"/>
            <w:vAlign w:val="center"/>
          </w:tcPr>
          <w:p w14:paraId="3068A1CD">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日常</w:t>
            </w:r>
          </w:p>
        </w:tc>
        <w:tc>
          <w:tcPr>
            <w:tcW w:w="855" w:type="dxa"/>
            <w:noWrap w:val="0"/>
            <w:vAlign w:val="center"/>
          </w:tcPr>
          <w:p w14:paraId="3B543A37">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val="en-US" w:eastAsia="zh-CN"/>
              </w:rPr>
              <w:t>12月31日前</w:t>
            </w:r>
          </w:p>
        </w:tc>
        <w:tc>
          <w:tcPr>
            <w:tcW w:w="1407" w:type="dxa"/>
            <w:shd w:val="clear" w:color="auto" w:fill="auto"/>
            <w:noWrap w:val="0"/>
            <w:vAlign w:val="center"/>
          </w:tcPr>
          <w:p w14:paraId="706AA4D9">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镇农业综合服务中心</w:t>
            </w:r>
          </w:p>
        </w:tc>
        <w:tc>
          <w:tcPr>
            <w:tcW w:w="1173" w:type="dxa"/>
            <w:shd w:val="clear" w:color="auto" w:fill="auto"/>
            <w:noWrap w:val="0"/>
            <w:vAlign w:val="center"/>
          </w:tcPr>
          <w:p w14:paraId="2DCCC3CE">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000000"/>
                <w:sz w:val="22"/>
                <w:szCs w:val="22"/>
              </w:rPr>
              <w:t>渔业船舶的证件、渔船、渔具、渔获物和捕捞方法等监督检查</w:t>
            </w:r>
          </w:p>
        </w:tc>
        <w:tc>
          <w:tcPr>
            <w:tcW w:w="1446" w:type="dxa"/>
            <w:noWrap w:val="0"/>
            <w:vAlign w:val="center"/>
          </w:tcPr>
          <w:p w14:paraId="06E9C0A3">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c>
          <w:tcPr>
            <w:tcW w:w="2557" w:type="dxa"/>
            <w:noWrap w:val="0"/>
            <w:vAlign w:val="center"/>
          </w:tcPr>
          <w:p w14:paraId="4179C2CB">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r>
      <w:tr w14:paraId="1933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tcPr>
          <w:p w14:paraId="3AC27ED7">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val="en-US" w:eastAsia="zh-CN"/>
              </w:rPr>
            </w:pPr>
            <w:r>
              <w:rPr>
                <w:rFonts w:hint="eastAsia"/>
                <w:lang w:val="en-US" w:eastAsia="zh-CN"/>
              </w:rPr>
              <w:t>13</w:t>
            </w:r>
          </w:p>
          <w:p w14:paraId="1E0FAA56">
            <w:pPr>
              <w:keepNext w:val="0"/>
              <w:keepLines w:val="0"/>
              <w:pageBreakBefore w:val="0"/>
              <w:widowControl w:val="0"/>
              <w:kinsoku/>
              <w:wordWrap/>
              <w:overflowPunct/>
              <w:topLinePunct w:val="0"/>
              <w:autoSpaceDE/>
              <w:autoSpaceDN/>
              <w:bidi w:val="0"/>
              <w:adjustRightInd/>
              <w:snapToGrid/>
              <w:spacing w:line="0" w:lineRule="atLeast"/>
              <w:jc w:val="center"/>
              <w:rPr>
                <w:rFonts w:hint="default"/>
                <w:lang w:val="en-US" w:eastAsia="zh-CN"/>
              </w:rPr>
            </w:pPr>
          </w:p>
        </w:tc>
        <w:tc>
          <w:tcPr>
            <w:tcW w:w="1443" w:type="dxa"/>
            <w:shd w:val="clear" w:color="auto" w:fill="auto"/>
            <w:vAlign w:val="center"/>
          </w:tcPr>
          <w:p w14:paraId="485E04FC">
            <w:pPr>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对供用水单位的取水、供水和用水情况进行监督检查</w:t>
            </w:r>
          </w:p>
        </w:tc>
        <w:tc>
          <w:tcPr>
            <w:tcW w:w="1657" w:type="dxa"/>
            <w:shd w:val="clear" w:color="auto" w:fill="auto"/>
            <w:vAlign w:val="center"/>
          </w:tcPr>
          <w:p w14:paraId="0E9A7C86">
            <w:pPr>
              <w:spacing w:line="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职责范围内的供用水单位</w:t>
            </w:r>
          </w:p>
          <w:p w14:paraId="5F544BED">
            <w:pPr>
              <w:spacing w:line="0" w:lineRule="atLeast"/>
              <w:jc w:val="center"/>
              <w:rPr>
                <w:rFonts w:hint="eastAsia" w:ascii="仿宋_GB2312" w:hAnsi="仿宋_GB2312" w:eastAsia="仿宋_GB2312" w:cs="仿宋_GB2312"/>
                <w:kern w:val="2"/>
                <w:sz w:val="21"/>
                <w:szCs w:val="21"/>
                <w:lang w:val="en-US" w:eastAsia="zh-CN" w:bidi="ar-SA"/>
              </w:rPr>
            </w:pPr>
          </w:p>
        </w:tc>
        <w:tc>
          <w:tcPr>
            <w:tcW w:w="1154" w:type="dxa"/>
            <w:vAlign w:val="center"/>
          </w:tcPr>
          <w:p w14:paraId="4AF63990">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每季度一次</w:t>
            </w:r>
          </w:p>
        </w:tc>
        <w:tc>
          <w:tcPr>
            <w:tcW w:w="1045" w:type="dxa"/>
            <w:vAlign w:val="center"/>
          </w:tcPr>
          <w:p w14:paraId="161604C4">
            <w:pPr>
              <w:keepNext w:val="0"/>
              <w:keepLines w:val="0"/>
              <w:pageBreakBefore w:val="0"/>
              <w:widowControl w:val="0"/>
              <w:kinsoku/>
              <w:wordWrap/>
              <w:overflowPunct/>
              <w:topLinePunct w:val="0"/>
              <w:autoSpaceDE/>
              <w:autoSpaceDN/>
              <w:bidi w:val="0"/>
              <w:adjustRightInd/>
              <w:snapToGrid/>
              <w:spacing w:line="0" w:lineRule="atLeast"/>
              <w:jc w:val="center"/>
              <w:rPr>
                <w:rFonts w:hint="default" w:eastAsia="宋体"/>
                <w:lang w:val="en-US" w:eastAsia="zh-CN"/>
              </w:rPr>
            </w:pPr>
            <w:r>
              <w:rPr>
                <w:rFonts w:hint="eastAsia"/>
                <w:lang w:val="en-US" w:eastAsia="zh-CN"/>
              </w:rPr>
              <w:t>100%</w:t>
            </w:r>
          </w:p>
        </w:tc>
        <w:tc>
          <w:tcPr>
            <w:tcW w:w="1095" w:type="dxa"/>
            <w:vAlign w:val="center"/>
          </w:tcPr>
          <w:p w14:paraId="68273A7F">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现场检查</w:t>
            </w:r>
          </w:p>
        </w:tc>
        <w:tc>
          <w:tcPr>
            <w:tcW w:w="853" w:type="dxa"/>
            <w:vAlign w:val="center"/>
          </w:tcPr>
          <w:p w14:paraId="0656D27C">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专项</w:t>
            </w:r>
          </w:p>
        </w:tc>
        <w:tc>
          <w:tcPr>
            <w:tcW w:w="855" w:type="dxa"/>
            <w:vAlign w:val="center"/>
          </w:tcPr>
          <w:p w14:paraId="00AD560D">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val="en-US" w:eastAsia="zh-CN"/>
              </w:rPr>
              <w:t>12月31日前</w:t>
            </w:r>
          </w:p>
        </w:tc>
        <w:tc>
          <w:tcPr>
            <w:tcW w:w="1407" w:type="dxa"/>
            <w:shd w:val="clear" w:color="auto" w:fill="auto"/>
            <w:vAlign w:val="center"/>
          </w:tcPr>
          <w:p w14:paraId="7BDE5701">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镇农业综合服务中心</w:t>
            </w:r>
          </w:p>
        </w:tc>
        <w:tc>
          <w:tcPr>
            <w:tcW w:w="1173" w:type="dxa"/>
            <w:shd w:val="clear" w:color="auto" w:fill="auto"/>
            <w:vAlign w:val="center"/>
          </w:tcPr>
          <w:p w14:paraId="5C98EFAE">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对是否办理取水许可证和是否缴纳水资源费</w:t>
            </w:r>
            <w:r>
              <w:rPr>
                <w:rFonts w:hint="eastAsia" w:ascii="仿宋_GB2312" w:hAnsi="仿宋_GB2312" w:eastAsia="仿宋_GB2312" w:cs="仿宋_GB2312"/>
                <w:kern w:val="0"/>
                <w:sz w:val="21"/>
                <w:szCs w:val="21"/>
                <w:lang w:val="en-US" w:eastAsia="zh-CN" w:bidi="ar"/>
              </w:rPr>
              <w:t>监督检查</w:t>
            </w:r>
          </w:p>
        </w:tc>
        <w:tc>
          <w:tcPr>
            <w:tcW w:w="1446" w:type="dxa"/>
            <w:vAlign w:val="center"/>
          </w:tcPr>
          <w:p w14:paraId="34989168">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c>
          <w:tcPr>
            <w:tcW w:w="2557" w:type="dxa"/>
            <w:vAlign w:val="center"/>
          </w:tcPr>
          <w:p w14:paraId="206610E9">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r>
      <w:tr w14:paraId="6DFB2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tcPr>
          <w:p w14:paraId="2F62BCD0">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val="en-US" w:eastAsia="zh-CN"/>
              </w:rPr>
            </w:pPr>
          </w:p>
          <w:p w14:paraId="573DE20F">
            <w:pPr>
              <w:keepNext w:val="0"/>
              <w:keepLines w:val="0"/>
              <w:pageBreakBefore w:val="0"/>
              <w:widowControl w:val="0"/>
              <w:kinsoku/>
              <w:wordWrap/>
              <w:overflowPunct/>
              <w:topLinePunct w:val="0"/>
              <w:autoSpaceDE/>
              <w:autoSpaceDN/>
              <w:bidi w:val="0"/>
              <w:adjustRightInd/>
              <w:snapToGrid/>
              <w:spacing w:line="0" w:lineRule="atLeast"/>
              <w:jc w:val="center"/>
              <w:rPr>
                <w:rFonts w:hint="default" w:eastAsia="宋体"/>
                <w:lang w:val="en-US" w:eastAsia="zh-CN"/>
              </w:rPr>
            </w:pPr>
            <w:r>
              <w:rPr>
                <w:rFonts w:hint="eastAsia"/>
                <w:lang w:val="en-US" w:eastAsia="zh-CN"/>
              </w:rPr>
              <w:t>14</w:t>
            </w:r>
          </w:p>
        </w:tc>
        <w:tc>
          <w:tcPr>
            <w:tcW w:w="1443" w:type="dxa"/>
            <w:shd w:val="clear" w:color="auto" w:fill="auto"/>
            <w:vAlign w:val="center"/>
          </w:tcPr>
          <w:p w14:paraId="6967AA5C">
            <w:pPr>
              <w:spacing w:line="0" w:lineRule="atLeast"/>
              <w:jc w:val="center"/>
              <w:rPr>
                <w:rFonts w:hint="eastAsia" w:ascii="仿宋_GB2312" w:hAnsi="仿宋_GB2312" w:eastAsia="仿宋_GB2312" w:cs="仿宋_GB2312"/>
                <w:kern w:val="0"/>
                <w:sz w:val="21"/>
                <w:szCs w:val="21"/>
                <w:lang w:val="en-US" w:eastAsia="zh-CN" w:bidi="ar"/>
              </w:rPr>
            </w:pPr>
          </w:p>
          <w:p w14:paraId="3BDC9B63">
            <w:pPr>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农村饮水安全检查</w:t>
            </w:r>
          </w:p>
        </w:tc>
        <w:tc>
          <w:tcPr>
            <w:tcW w:w="1657" w:type="dxa"/>
            <w:shd w:val="clear" w:color="auto" w:fill="auto"/>
            <w:vAlign w:val="center"/>
          </w:tcPr>
          <w:p w14:paraId="5FB28B5D">
            <w:pPr>
              <w:spacing w:line="0" w:lineRule="atLeast"/>
              <w:jc w:val="center"/>
              <w:rPr>
                <w:rFonts w:hint="eastAsia" w:ascii="仿宋_GB2312" w:hAnsi="仿宋_GB2312" w:eastAsia="仿宋_GB2312" w:cs="仿宋_GB2312"/>
                <w:sz w:val="21"/>
                <w:szCs w:val="21"/>
                <w:lang w:val="en-US" w:eastAsia="zh-CN"/>
              </w:rPr>
            </w:pPr>
            <w:bookmarkStart w:id="0" w:name="_GoBack"/>
            <w:bookmarkEnd w:id="0"/>
          </w:p>
          <w:p w14:paraId="3C11BA99">
            <w:pPr>
              <w:spacing w:line="0" w:lineRule="atLeas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职责范围内的供用水单位</w:t>
            </w:r>
          </w:p>
          <w:p w14:paraId="103D5CD1">
            <w:pPr>
              <w:spacing w:line="0" w:lineRule="atLeast"/>
              <w:jc w:val="center"/>
              <w:rPr>
                <w:rFonts w:hint="eastAsia" w:ascii="仿宋_GB2312" w:hAnsi="仿宋_GB2312" w:eastAsia="仿宋_GB2312" w:cs="仿宋_GB2312"/>
                <w:kern w:val="2"/>
                <w:sz w:val="21"/>
                <w:szCs w:val="21"/>
                <w:lang w:val="en-US" w:eastAsia="zh-CN" w:bidi="ar-SA"/>
              </w:rPr>
            </w:pPr>
          </w:p>
        </w:tc>
        <w:tc>
          <w:tcPr>
            <w:tcW w:w="1154" w:type="dxa"/>
            <w:vAlign w:val="center"/>
          </w:tcPr>
          <w:p w14:paraId="7D00A893">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eastAsia="zh-CN"/>
              </w:rPr>
            </w:pPr>
          </w:p>
          <w:p w14:paraId="464028EA">
            <w:pPr>
              <w:keepNext w:val="0"/>
              <w:keepLines w:val="0"/>
              <w:pageBreakBefore w:val="0"/>
              <w:widowControl w:val="0"/>
              <w:kinsoku/>
              <w:wordWrap/>
              <w:overflowPunct/>
              <w:topLinePunct w:val="0"/>
              <w:autoSpaceDE/>
              <w:autoSpaceDN/>
              <w:bidi w:val="0"/>
              <w:adjustRightInd/>
              <w:snapToGrid/>
              <w:spacing w:line="0" w:lineRule="atLeast"/>
              <w:jc w:val="center"/>
              <w:rPr>
                <w:rFonts w:hint="eastAsia" w:eastAsia="宋体"/>
                <w:lang w:eastAsia="zh-CN"/>
              </w:rPr>
            </w:pPr>
            <w:r>
              <w:rPr>
                <w:rFonts w:hint="eastAsia"/>
                <w:lang w:eastAsia="zh-CN"/>
              </w:rPr>
              <w:t>随机</w:t>
            </w:r>
          </w:p>
        </w:tc>
        <w:tc>
          <w:tcPr>
            <w:tcW w:w="1045" w:type="dxa"/>
            <w:vAlign w:val="center"/>
          </w:tcPr>
          <w:p w14:paraId="1DF25B1C">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val="en-US" w:eastAsia="zh-CN"/>
              </w:rPr>
            </w:pPr>
          </w:p>
          <w:p w14:paraId="15A7B55A">
            <w:pPr>
              <w:keepNext w:val="0"/>
              <w:keepLines w:val="0"/>
              <w:pageBreakBefore w:val="0"/>
              <w:widowControl w:val="0"/>
              <w:kinsoku/>
              <w:wordWrap/>
              <w:overflowPunct/>
              <w:topLinePunct w:val="0"/>
              <w:autoSpaceDE/>
              <w:autoSpaceDN/>
              <w:bidi w:val="0"/>
              <w:adjustRightInd/>
              <w:snapToGrid/>
              <w:spacing w:line="0" w:lineRule="atLeast"/>
              <w:jc w:val="center"/>
              <w:rPr>
                <w:rFonts w:hint="default" w:eastAsia="宋体"/>
                <w:lang w:val="en-US" w:eastAsia="zh-CN"/>
              </w:rPr>
            </w:pPr>
            <w:r>
              <w:rPr>
                <w:rFonts w:hint="eastAsia"/>
                <w:lang w:val="en-US" w:eastAsia="zh-CN"/>
              </w:rPr>
              <w:t>100%</w:t>
            </w:r>
          </w:p>
        </w:tc>
        <w:tc>
          <w:tcPr>
            <w:tcW w:w="1095" w:type="dxa"/>
            <w:vAlign w:val="center"/>
          </w:tcPr>
          <w:p w14:paraId="7C925D40">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eastAsia="zh-CN"/>
              </w:rPr>
            </w:pPr>
          </w:p>
          <w:p w14:paraId="1768168D">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现场检查</w:t>
            </w:r>
          </w:p>
        </w:tc>
        <w:tc>
          <w:tcPr>
            <w:tcW w:w="853" w:type="dxa"/>
            <w:vAlign w:val="center"/>
          </w:tcPr>
          <w:p w14:paraId="60FD0A65">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eastAsia="zh-CN"/>
              </w:rPr>
            </w:pPr>
          </w:p>
          <w:p w14:paraId="0D7079E0">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日常</w:t>
            </w:r>
          </w:p>
        </w:tc>
        <w:tc>
          <w:tcPr>
            <w:tcW w:w="855" w:type="dxa"/>
            <w:vAlign w:val="center"/>
          </w:tcPr>
          <w:p w14:paraId="488D65D2">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val="en-US" w:eastAsia="zh-CN"/>
              </w:rPr>
            </w:pPr>
          </w:p>
          <w:p w14:paraId="117F446C">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val="en-US" w:eastAsia="zh-CN"/>
              </w:rPr>
              <w:t>12月31日前</w:t>
            </w:r>
          </w:p>
        </w:tc>
        <w:tc>
          <w:tcPr>
            <w:tcW w:w="1407" w:type="dxa"/>
            <w:shd w:val="clear" w:color="auto" w:fill="auto"/>
            <w:vAlign w:val="center"/>
          </w:tcPr>
          <w:p w14:paraId="67AA14FE">
            <w:pPr>
              <w:spacing w:line="0" w:lineRule="atLeast"/>
              <w:jc w:val="center"/>
              <w:rPr>
                <w:rFonts w:hint="eastAsia" w:ascii="仿宋_GB2312" w:hAnsi="仿宋_GB2312" w:eastAsia="仿宋_GB2312" w:cs="仿宋_GB2312"/>
                <w:sz w:val="21"/>
                <w:szCs w:val="21"/>
                <w:lang w:eastAsia="zh-CN"/>
              </w:rPr>
            </w:pPr>
          </w:p>
          <w:p w14:paraId="44E458A1">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镇农业综合服务中心</w:t>
            </w:r>
          </w:p>
        </w:tc>
        <w:tc>
          <w:tcPr>
            <w:tcW w:w="1173" w:type="dxa"/>
            <w:shd w:val="clear" w:color="auto" w:fill="auto"/>
            <w:vAlign w:val="center"/>
          </w:tcPr>
          <w:p w14:paraId="3E01EF86">
            <w:pPr>
              <w:spacing w:line="0" w:lineRule="atLeast"/>
              <w:jc w:val="center"/>
              <w:rPr>
                <w:rFonts w:hint="eastAsia" w:ascii="仿宋_GB2312" w:hAnsi="仿宋_GB2312" w:eastAsia="仿宋_GB2312" w:cs="仿宋_GB2312"/>
                <w:i w:val="0"/>
                <w:iCs w:val="0"/>
                <w:color w:val="000000"/>
                <w:kern w:val="0"/>
                <w:sz w:val="22"/>
                <w:szCs w:val="22"/>
                <w:u w:val="none"/>
                <w:lang w:val="en-US" w:eastAsia="zh-CN" w:bidi="ar"/>
              </w:rPr>
            </w:pPr>
          </w:p>
          <w:p w14:paraId="69FD31B7">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对水量、水质、方便程度及保障率进行检查</w:t>
            </w:r>
          </w:p>
        </w:tc>
        <w:tc>
          <w:tcPr>
            <w:tcW w:w="1446" w:type="dxa"/>
            <w:vAlign w:val="center"/>
          </w:tcPr>
          <w:p w14:paraId="5BADCB00">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p>
          <w:p w14:paraId="5D0ED6D5">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p>
          <w:p w14:paraId="5F86B015">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c>
          <w:tcPr>
            <w:tcW w:w="2557" w:type="dxa"/>
            <w:vAlign w:val="center"/>
          </w:tcPr>
          <w:p w14:paraId="77C4BBB7">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p>
          <w:p w14:paraId="63BC3E17">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val="en-US" w:eastAsia="zh-CN" w:bidi="ar"/>
              </w:rPr>
            </w:pPr>
          </w:p>
          <w:p w14:paraId="41890502">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r>
      <w:tr w14:paraId="3B77B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tcPr>
          <w:p w14:paraId="37F50B8B">
            <w:pPr>
              <w:keepNext w:val="0"/>
              <w:keepLines w:val="0"/>
              <w:pageBreakBefore w:val="0"/>
              <w:widowControl w:val="0"/>
              <w:kinsoku/>
              <w:wordWrap/>
              <w:overflowPunct/>
              <w:topLinePunct w:val="0"/>
              <w:autoSpaceDE/>
              <w:autoSpaceDN/>
              <w:bidi w:val="0"/>
              <w:adjustRightInd/>
              <w:snapToGrid/>
              <w:spacing w:line="0" w:lineRule="atLeast"/>
              <w:jc w:val="center"/>
              <w:rPr>
                <w:rFonts w:hint="default" w:eastAsia="宋体"/>
                <w:lang w:val="en-US" w:eastAsia="zh-CN"/>
              </w:rPr>
            </w:pPr>
            <w:r>
              <w:rPr>
                <w:rFonts w:hint="eastAsia"/>
                <w:lang w:val="en-US" w:eastAsia="zh-CN"/>
              </w:rPr>
              <w:t>15</w:t>
            </w:r>
          </w:p>
        </w:tc>
        <w:tc>
          <w:tcPr>
            <w:tcW w:w="1443" w:type="dxa"/>
            <w:shd w:val="clear" w:color="auto" w:fill="auto"/>
            <w:vAlign w:val="center"/>
          </w:tcPr>
          <w:p w14:paraId="5216EE64">
            <w:pPr>
              <w:spacing w:line="0" w:lineRule="atLeast"/>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检查督促防洪工程设施的建设和水毁工程的修复</w:t>
            </w:r>
          </w:p>
        </w:tc>
        <w:tc>
          <w:tcPr>
            <w:tcW w:w="1657" w:type="dxa"/>
            <w:shd w:val="clear" w:color="auto" w:fill="auto"/>
            <w:vAlign w:val="center"/>
          </w:tcPr>
          <w:p w14:paraId="5FA61A3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检查督促防洪工程设施的建设和水毁工程的修复</w:t>
            </w:r>
          </w:p>
          <w:p w14:paraId="3D5BFD4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154" w:type="dxa"/>
            <w:vAlign w:val="center"/>
          </w:tcPr>
          <w:p w14:paraId="1F97DC7C">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随机</w:t>
            </w:r>
          </w:p>
        </w:tc>
        <w:tc>
          <w:tcPr>
            <w:tcW w:w="1045" w:type="dxa"/>
            <w:vAlign w:val="center"/>
          </w:tcPr>
          <w:p w14:paraId="11DBD6AF">
            <w:pPr>
              <w:keepNext w:val="0"/>
              <w:keepLines w:val="0"/>
              <w:pageBreakBefore w:val="0"/>
              <w:widowControl w:val="0"/>
              <w:kinsoku/>
              <w:wordWrap/>
              <w:overflowPunct/>
              <w:topLinePunct w:val="0"/>
              <w:autoSpaceDE/>
              <w:autoSpaceDN/>
              <w:bidi w:val="0"/>
              <w:adjustRightInd/>
              <w:snapToGrid/>
              <w:spacing w:line="0" w:lineRule="atLeast"/>
              <w:jc w:val="center"/>
              <w:rPr>
                <w:rFonts w:hint="default" w:eastAsia="宋体"/>
                <w:lang w:val="en-US" w:eastAsia="zh-CN"/>
              </w:rPr>
            </w:pPr>
            <w:r>
              <w:rPr>
                <w:rFonts w:hint="eastAsia"/>
                <w:lang w:val="en-US" w:eastAsia="zh-CN"/>
              </w:rPr>
              <w:t>100%</w:t>
            </w:r>
          </w:p>
        </w:tc>
        <w:tc>
          <w:tcPr>
            <w:tcW w:w="1095" w:type="dxa"/>
            <w:vAlign w:val="center"/>
          </w:tcPr>
          <w:p w14:paraId="68F12E7E">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现场检查</w:t>
            </w:r>
          </w:p>
        </w:tc>
        <w:tc>
          <w:tcPr>
            <w:tcW w:w="853" w:type="dxa"/>
            <w:vAlign w:val="center"/>
          </w:tcPr>
          <w:p w14:paraId="5174C45D">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eastAsia="zh-CN"/>
              </w:rPr>
              <w:t>专项</w:t>
            </w:r>
          </w:p>
        </w:tc>
        <w:tc>
          <w:tcPr>
            <w:tcW w:w="855" w:type="dxa"/>
            <w:vAlign w:val="center"/>
          </w:tcPr>
          <w:p w14:paraId="5566F298">
            <w:pPr>
              <w:keepNext w:val="0"/>
              <w:keepLines w:val="0"/>
              <w:pageBreakBefore w:val="0"/>
              <w:widowControl w:val="0"/>
              <w:kinsoku/>
              <w:wordWrap/>
              <w:overflowPunct/>
              <w:topLinePunct w:val="0"/>
              <w:autoSpaceDE/>
              <w:autoSpaceDN/>
              <w:bidi w:val="0"/>
              <w:adjustRightInd/>
              <w:snapToGrid/>
              <w:spacing w:line="0" w:lineRule="atLeast"/>
              <w:jc w:val="center"/>
            </w:pPr>
            <w:r>
              <w:rPr>
                <w:rFonts w:hint="eastAsia"/>
                <w:lang w:val="en-US" w:eastAsia="zh-CN"/>
              </w:rPr>
              <w:t>12月31日前</w:t>
            </w:r>
          </w:p>
        </w:tc>
        <w:tc>
          <w:tcPr>
            <w:tcW w:w="1407" w:type="dxa"/>
            <w:shd w:val="clear" w:color="auto" w:fill="auto"/>
            <w:vAlign w:val="center"/>
          </w:tcPr>
          <w:p w14:paraId="1C1BA3A5">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镇农业综合服务中心</w:t>
            </w:r>
          </w:p>
        </w:tc>
        <w:tc>
          <w:tcPr>
            <w:tcW w:w="1173" w:type="dxa"/>
            <w:shd w:val="clear" w:color="auto" w:fill="auto"/>
            <w:vAlign w:val="center"/>
          </w:tcPr>
          <w:p w14:paraId="4DD581A0">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检查防洪堤防、水库、河道、山坪塘、石河堰等施工建设和</w:t>
            </w:r>
            <w:r>
              <w:rPr>
                <w:rFonts w:hint="eastAsia" w:ascii="仿宋_GB2312" w:hAnsi="仿宋_GB2312" w:eastAsia="仿宋_GB2312" w:cs="仿宋_GB2312"/>
                <w:kern w:val="0"/>
                <w:sz w:val="21"/>
                <w:szCs w:val="21"/>
                <w:lang w:val="en-US" w:eastAsia="zh-CN" w:bidi="ar"/>
              </w:rPr>
              <w:t>水毁工程的修复</w:t>
            </w:r>
          </w:p>
        </w:tc>
        <w:tc>
          <w:tcPr>
            <w:tcW w:w="1446" w:type="dxa"/>
            <w:vAlign w:val="center"/>
          </w:tcPr>
          <w:p w14:paraId="3D160D11">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c>
          <w:tcPr>
            <w:tcW w:w="2557" w:type="dxa"/>
            <w:vAlign w:val="center"/>
          </w:tcPr>
          <w:p w14:paraId="387DD258">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r>
      <w:tr w14:paraId="29474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tcPr>
          <w:p w14:paraId="0318EF5D">
            <w:pPr>
              <w:keepNext w:val="0"/>
              <w:keepLines w:val="0"/>
              <w:pageBreakBefore w:val="0"/>
              <w:widowControl w:val="0"/>
              <w:kinsoku/>
              <w:wordWrap/>
              <w:overflowPunct/>
              <w:topLinePunct w:val="0"/>
              <w:autoSpaceDE/>
              <w:autoSpaceDN/>
              <w:bidi w:val="0"/>
              <w:adjustRightInd/>
              <w:snapToGrid/>
              <w:spacing w:line="0" w:lineRule="atLeast"/>
              <w:jc w:val="center"/>
              <w:rPr>
                <w:rFonts w:hint="default"/>
                <w:lang w:val="en-US" w:eastAsia="zh-CN"/>
              </w:rPr>
            </w:pPr>
            <w:r>
              <w:rPr>
                <w:rFonts w:hint="eastAsia"/>
                <w:lang w:val="en-US" w:eastAsia="zh-CN"/>
              </w:rPr>
              <w:t>16</w:t>
            </w:r>
          </w:p>
        </w:tc>
        <w:tc>
          <w:tcPr>
            <w:tcW w:w="1443" w:type="dxa"/>
            <w:shd w:val="clear" w:color="auto" w:fill="auto"/>
            <w:vAlign w:val="center"/>
          </w:tcPr>
          <w:p w14:paraId="009D0772">
            <w:pPr>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对经营利用水生野生动物及其产品、捕捉国家重点保护的水生野生动物的监督检查</w:t>
            </w:r>
          </w:p>
          <w:p w14:paraId="35F850CB">
            <w:pPr>
              <w:spacing w:line="0" w:lineRule="atLeast"/>
              <w:jc w:val="center"/>
              <w:rPr>
                <w:rFonts w:hint="eastAsia" w:ascii="仿宋_GB2312" w:hAnsi="仿宋_GB2312" w:eastAsia="仿宋_GB2312" w:cs="仿宋_GB2312"/>
                <w:kern w:val="0"/>
                <w:sz w:val="21"/>
                <w:szCs w:val="21"/>
                <w:lang w:val="en-US" w:eastAsia="zh-CN" w:bidi="ar"/>
              </w:rPr>
            </w:pPr>
          </w:p>
        </w:tc>
        <w:tc>
          <w:tcPr>
            <w:tcW w:w="1657" w:type="dxa"/>
            <w:shd w:val="clear" w:color="auto" w:fill="auto"/>
            <w:vAlign w:val="center"/>
          </w:tcPr>
          <w:p w14:paraId="6088FEE0">
            <w:pPr>
              <w:spacing w:line="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渔业养殖</w:t>
            </w:r>
          </w:p>
          <w:p w14:paraId="59D91139">
            <w:pPr>
              <w:spacing w:line="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企业</w:t>
            </w:r>
          </w:p>
          <w:p w14:paraId="6ACA5BC2">
            <w:pPr>
              <w:spacing w:line="0" w:lineRule="atLeast"/>
              <w:jc w:val="center"/>
              <w:rPr>
                <w:rFonts w:hint="eastAsia" w:ascii="仿宋_GB2312" w:hAnsi="仿宋_GB2312" w:eastAsia="仿宋_GB2312" w:cs="仿宋_GB2312"/>
                <w:kern w:val="2"/>
                <w:sz w:val="21"/>
                <w:szCs w:val="21"/>
                <w:lang w:val="en-US" w:eastAsia="zh-CN" w:bidi="ar-SA"/>
              </w:rPr>
            </w:pPr>
          </w:p>
        </w:tc>
        <w:tc>
          <w:tcPr>
            <w:tcW w:w="1154" w:type="dxa"/>
            <w:vAlign w:val="center"/>
          </w:tcPr>
          <w:p w14:paraId="417AE719">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eastAsia="zh-CN"/>
              </w:rPr>
            </w:pPr>
            <w:r>
              <w:rPr>
                <w:rFonts w:hint="eastAsia"/>
                <w:lang w:eastAsia="zh-CN"/>
              </w:rPr>
              <w:t>随机</w:t>
            </w:r>
          </w:p>
        </w:tc>
        <w:tc>
          <w:tcPr>
            <w:tcW w:w="1045" w:type="dxa"/>
            <w:shd w:val="clear" w:color="auto" w:fill="auto"/>
            <w:vAlign w:val="center"/>
          </w:tcPr>
          <w:p w14:paraId="725F895D">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Calibri" w:hAnsi="Calibri" w:eastAsia="宋体" w:cs="Times New Roman"/>
                <w:kern w:val="2"/>
                <w:sz w:val="21"/>
                <w:szCs w:val="24"/>
                <w:lang w:val="en-US" w:eastAsia="zh-CN" w:bidi="ar-SA"/>
              </w:rPr>
            </w:pPr>
            <w:r>
              <w:rPr>
                <w:rFonts w:hint="eastAsia"/>
                <w:lang w:val="en-US" w:eastAsia="zh-CN"/>
              </w:rPr>
              <w:t>100%</w:t>
            </w:r>
          </w:p>
        </w:tc>
        <w:tc>
          <w:tcPr>
            <w:tcW w:w="1095" w:type="dxa"/>
            <w:shd w:val="clear" w:color="auto" w:fill="auto"/>
            <w:vAlign w:val="center"/>
          </w:tcPr>
          <w:p w14:paraId="5FFAEC29">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Calibri" w:hAnsi="Calibri" w:eastAsia="宋体" w:cs="Times New Roman"/>
                <w:kern w:val="2"/>
                <w:sz w:val="21"/>
                <w:szCs w:val="24"/>
                <w:lang w:val="en-US" w:eastAsia="zh-CN" w:bidi="ar-SA"/>
              </w:rPr>
            </w:pPr>
            <w:r>
              <w:rPr>
                <w:rFonts w:hint="eastAsia"/>
                <w:lang w:eastAsia="zh-CN"/>
              </w:rPr>
              <w:t>现场检查</w:t>
            </w:r>
          </w:p>
        </w:tc>
        <w:tc>
          <w:tcPr>
            <w:tcW w:w="853" w:type="dxa"/>
            <w:vAlign w:val="center"/>
          </w:tcPr>
          <w:p w14:paraId="0A0410A5">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eastAsia="zh-CN"/>
              </w:rPr>
            </w:pPr>
            <w:r>
              <w:rPr>
                <w:rFonts w:hint="eastAsia"/>
                <w:lang w:eastAsia="zh-CN"/>
              </w:rPr>
              <w:t>日常</w:t>
            </w:r>
          </w:p>
        </w:tc>
        <w:tc>
          <w:tcPr>
            <w:tcW w:w="855" w:type="dxa"/>
            <w:vAlign w:val="center"/>
          </w:tcPr>
          <w:p w14:paraId="7455FE54">
            <w:pPr>
              <w:keepNext w:val="0"/>
              <w:keepLines w:val="0"/>
              <w:pageBreakBefore w:val="0"/>
              <w:widowControl w:val="0"/>
              <w:kinsoku/>
              <w:wordWrap/>
              <w:overflowPunct/>
              <w:topLinePunct w:val="0"/>
              <w:autoSpaceDE/>
              <w:autoSpaceDN/>
              <w:bidi w:val="0"/>
              <w:adjustRightInd/>
              <w:snapToGrid/>
              <w:spacing w:line="0" w:lineRule="atLeast"/>
              <w:jc w:val="center"/>
              <w:rPr>
                <w:rFonts w:hint="eastAsia"/>
                <w:lang w:val="en-US" w:eastAsia="zh-CN"/>
              </w:rPr>
            </w:pPr>
            <w:r>
              <w:rPr>
                <w:rFonts w:hint="eastAsia"/>
                <w:lang w:val="en-US" w:eastAsia="zh-CN"/>
              </w:rPr>
              <w:t>12月31日前</w:t>
            </w:r>
          </w:p>
        </w:tc>
        <w:tc>
          <w:tcPr>
            <w:tcW w:w="1407" w:type="dxa"/>
            <w:shd w:val="clear" w:color="auto" w:fill="auto"/>
            <w:vAlign w:val="center"/>
          </w:tcPr>
          <w:p w14:paraId="2FCF6ACC">
            <w:pPr>
              <w:spacing w:line="0" w:lineRule="atLeas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镇农业综合服务中心</w:t>
            </w:r>
          </w:p>
        </w:tc>
        <w:tc>
          <w:tcPr>
            <w:tcW w:w="1173" w:type="dxa"/>
            <w:shd w:val="clear" w:color="auto" w:fill="auto"/>
            <w:vAlign w:val="center"/>
          </w:tcPr>
          <w:p w14:paraId="3085171B">
            <w:pPr>
              <w:spacing w:line="0" w:lineRule="atLeast"/>
              <w:jc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kern w:val="21"/>
                <w:szCs w:val="21"/>
              </w:rPr>
              <w:t>对水产养殖场监督检查，禁用药物、禁用物质，安全生产，死亡水产品无害化处理，采样、抽检，记录记载等</w:t>
            </w:r>
          </w:p>
        </w:tc>
        <w:tc>
          <w:tcPr>
            <w:tcW w:w="1446" w:type="dxa"/>
            <w:vAlign w:val="center"/>
          </w:tcPr>
          <w:p w14:paraId="5594A65B">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c>
          <w:tcPr>
            <w:tcW w:w="2557" w:type="dxa"/>
            <w:vAlign w:val="center"/>
          </w:tcPr>
          <w:p w14:paraId="07F4DA82">
            <w:pPr>
              <w:keepNext w:val="0"/>
              <w:keepLines w:val="0"/>
              <w:pageBreakBefore w:val="0"/>
              <w:widowControl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kern w:val="0"/>
                <w:sz w:val="21"/>
                <w:szCs w:val="21"/>
                <w:lang w:eastAsia="zh-CN" w:bidi="ar"/>
              </w:rPr>
            </w:pPr>
            <w:r>
              <w:rPr>
                <w:rFonts w:hint="eastAsia" w:ascii="仿宋_GB2312" w:hAnsi="仿宋_GB2312" w:eastAsia="仿宋_GB2312" w:cs="仿宋_GB2312"/>
                <w:kern w:val="0"/>
                <w:sz w:val="21"/>
                <w:szCs w:val="21"/>
                <w:lang w:val="en-US" w:eastAsia="zh-CN" w:bidi="ar"/>
              </w:rPr>
              <w:t>/</w:t>
            </w:r>
          </w:p>
        </w:tc>
      </w:tr>
    </w:tbl>
    <w:p w14:paraId="4C39221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3E2224"/>
    <w:multiLevelType w:val="singleLevel"/>
    <w:tmpl w:val="103E222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C22E75"/>
    <w:rsid w:val="2BC22E75"/>
    <w:rsid w:val="466F101E"/>
    <w:rsid w:val="6CA55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1500</Words>
  <Characters>1584</Characters>
  <Lines>0</Lines>
  <Paragraphs>0</Paragraphs>
  <TotalTime>3</TotalTime>
  <ScaleCrop>false</ScaleCrop>
  <LinksUpToDate>false</LinksUpToDate>
  <CharactersWithSpaces>1584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2025-03-20T03:22:00Z</dcterms:created>
  <dc:creator>赵梓霖</dc:creator>
  <cp:lastModifiedBy>赵梓霖</cp:lastModifiedBy>
  <dcterms:modified xsi:type="dcterms:W3CDTF">2025-06-24T07:46:08Z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EBC84267A1FA4D7F9292EF8D5F6D1524_11</vt:lpwstr>
  </property>
  <property fmtid="{D5CDD505-2E9C-101B-9397-08002B2CF9AE}" pid="4" name="KSOTemplateDocerSaveRecord">
    <vt:lpwstr>eyJoZGlkIjoiZWUyMTY1YmYxY2FhNWFlMWVkN2M4YWFlODhiZmI5ODEiLCJ1c2VySWQiOiI5MDA5MzQ2In0=</vt:lpwstr>
  </property>
</Properties>
</file>