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sz w:val="32"/>
        </w:rPr>
        <w:pict>
          <v:shape id="_x0000_s1039" o:spid="_x0000_s1039" o:spt="136" type="#_x0000_t136" style="position:absolute;left:0pt;margin-left:2.7pt;margin-top:-21pt;height:67.55pt;width:436.85pt;z-index:251672576;mso-width-relative:page;mso-height-relative:page;" fillcolor="#FF0000" filled="t" stroked="t" coordsize="21600,21600">
            <v:path/>
            <v:fill on="t" focussize="0,0"/>
            <v:stroke weight="0.25pt" color="#FF0000"/>
            <v:imagedata o:title=""/>
            <o:lock v:ext="edit"/>
            <v:textpath on="t" fitshape="t" fitpath="t" trim="t" xscale="f" string="广元市昭化区政务服务和公共资源交易服务中心" style="font-family:方正小标宋简体;font-size:36pt;v-text-align:center;"/>
          </v:shape>
        </w:pict>
      </w:r>
    </w:p>
    <w:p>
      <w:pPr>
        <w:spacing w:line="576" w:lineRule="exact"/>
        <w:jc w:val="center"/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sz w:val="44"/>
        </w:rPr>
        <w:pict>
          <v:line id="直线 13" o:spid="_x0000_s1026" o:spt="20" style="position:absolute;left:0pt;margin-left:-19.85pt;margin-top:28.5pt;height:0pt;width:481.9pt;z-index:251670528;mso-width-relative:page;mso-height-relative:page;" stroked="t" coordsize="21600,21600" o:gfxdata="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YCTJC9sAAAAJAQAADwAAAAAAAAABACAA&#10;AAAiAAAAZHJzL2Rvd25yZXYueG1sUEsBAhQAFAAAAAgAh07iQNYRT7LRAQAAjwMAAA4AAAAAAAAA&#10;AQAgAAAAKgEAAGRycy9lMm9Eb2MueG1sUEsFBgAAAAAGAAYAWQEAAG0FAAAAAA==&#10;">
            <v:path arrowok="t"/>
            <v:fill focussize="0,0"/>
            <v:stroke weight="2.75pt" color="#FF0000"/>
            <v:imagedata o:title=""/>
            <o:lock v:ext="edit"/>
          </v:line>
        </w:pict>
      </w:r>
    </w:p>
    <w:p>
      <w:pPr>
        <w:spacing w:line="576" w:lineRule="exact"/>
        <w:jc w:val="center"/>
        <w:rPr>
          <w:sz w:val="44"/>
        </w:rPr>
      </w:pPr>
      <w:r>
        <w:rPr>
          <w:sz w:val="44"/>
        </w:rPr>
        <w:pict>
          <v:line id="直线 14" o:spid="_x0000_s1044" o:spt="20" style="position:absolute;left:0pt;margin-left:-19.85pt;margin-top:5.4pt;height:0pt;width:481.9pt;z-index:251671552;mso-width-relative:page;mso-height-relative:page;" stroked="t" coordsize="21600,21600" o:gfxdata="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ecRZD1wAAAAkBAAAPAAAAAAAAAAEAIAAAACIA&#10;AABkcnMvZG93bnJldi54bWxQSwECFAAUAAAACACHTuJAznvfdNEBAACPAwAADgAAAAAAAAABACAA&#10;AAAmAQAAZHJzL2Uyb0RvYy54bWxQSwUGAAAAAAYABgBZAQAAaQUAAAAA&#10;">
            <v:path arrowok="t"/>
            <v:fill focussize="0,0"/>
            <v:stroke weight="1.25pt" color="#FF0000"/>
            <v:imagedata o:title=""/>
            <o:lock v:ext="edit"/>
          </v:line>
        </w:pict>
      </w:r>
    </w:p>
    <w:p>
      <w:pPr>
        <w:spacing w:line="576" w:lineRule="exact"/>
        <w:jc w:val="center"/>
        <w:rPr>
          <w:rFonts w:ascii="Times New Roman" w:hAnsi="Times New Roman" w:eastAsia="方正小标宋简体" w:cs="Times New Roman"/>
          <w:bCs/>
          <w:color w:val="000000"/>
          <w:spacing w:val="-11"/>
          <w:sz w:val="44"/>
          <w:szCs w:val="44"/>
        </w:rPr>
      </w:pPr>
    </w:p>
    <w:p>
      <w:pPr>
        <w:spacing w:line="576" w:lineRule="exact"/>
        <w:jc w:val="center"/>
        <w:rPr>
          <w:rFonts w:ascii="Times New Roman" w:hAnsi="Times New Roman" w:eastAsia="方正小标宋简体" w:cs="Times New Roman"/>
          <w:bCs/>
          <w:color w:val="FF0000"/>
          <w:spacing w:val="-11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color w:val="000000"/>
          <w:spacing w:val="-11"/>
          <w:sz w:val="44"/>
          <w:szCs w:val="44"/>
        </w:rPr>
        <w:t>广元市昭化区</w:t>
      </w:r>
      <w:r>
        <w:rPr>
          <w:rFonts w:hint="eastAsia" w:ascii="Times New Roman" w:hAnsi="Times New Roman" w:eastAsia="方正小标宋简体" w:cs="Times New Roman"/>
          <w:bCs/>
          <w:color w:val="000000"/>
          <w:spacing w:val="-11"/>
          <w:sz w:val="44"/>
          <w:szCs w:val="44"/>
        </w:rPr>
        <w:t>政务服务和</w:t>
      </w:r>
      <w:r>
        <w:rPr>
          <w:rFonts w:ascii="Times New Roman" w:hAnsi="Times New Roman" w:eastAsia="方正小标宋简体" w:cs="Times New Roman"/>
          <w:bCs/>
          <w:color w:val="000000"/>
          <w:spacing w:val="-11"/>
          <w:sz w:val="44"/>
          <w:szCs w:val="44"/>
        </w:rPr>
        <w:t>公共资源交易服务中心</w:t>
      </w:r>
    </w:p>
    <w:p>
      <w:pPr>
        <w:spacing w:line="576" w:lineRule="exact"/>
        <w:jc w:val="center"/>
        <w:rPr>
          <w:rFonts w:ascii="Times New Roman" w:hAnsi="Times New Roman" w:eastAsia="方正小标宋简体" w:cs="Times New Roman"/>
          <w:bCs/>
          <w:color w:val="000000"/>
          <w:spacing w:val="-11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color w:val="000000"/>
          <w:spacing w:val="-11"/>
          <w:w w:val="95"/>
          <w:sz w:val="44"/>
          <w:szCs w:val="44"/>
          <w:shd w:val="clear" w:color="auto" w:fill="CCE8CF" w:themeFill="background1"/>
        </w:rPr>
        <w:t>关</w:t>
      </w:r>
      <w:r>
        <w:rPr>
          <w:rFonts w:ascii="Times New Roman" w:hAnsi="Times New Roman" w:eastAsia="方正小标宋简体" w:cs="Times New Roman"/>
          <w:bCs/>
          <w:color w:val="000000"/>
          <w:spacing w:val="-11"/>
          <w:sz w:val="44"/>
          <w:szCs w:val="44"/>
        </w:rPr>
        <w:t>于</w:t>
      </w:r>
      <w:r>
        <w:rPr>
          <w:rFonts w:hint="eastAsia" w:ascii="Times New Roman" w:hAnsi="Times New Roman" w:eastAsia="方正小标宋简体" w:cs="Times New Roman"/>
          <w:bCs/>
          <w:color w:val="000000"/>
          <w:spacing w:val="-11"/>
          <w:sz w:val="44"/>
          <w:szCs w:val="44"/>
        </w:rPr>
        <w:t>印发</w:t>
      </w:r>
      <w:r>
        <w:rPr>
          <w:rFonts w:ascii="Times New Roman" w:hAnsi="Times New Roman" w:eastAsia="方正小标宋简体" w:cs="Times New Roman"/>
          <w:bCs/>
          <w:color w:val="000000"/>
          <w:spacing w:val="-11"/>
          <w:sz w:val="44"/>
          <w:szCs w:val="44"/>
        </w:rPr>
        <w:t>昭化区公共资源交易技术咨询服务专家</w:t>
      </w:r>
    </w:p>
    <w:p>
      <w:pPr>
        <w:spacing w:line="576" w:lineRule="exact"/>
        <w:jc w:val="center"/>
        <w:rPr>
          <w:rFonts w:ascii="Times New Roman" w:hAnsi="Times New Roman" w:eastAsia="方正小标宋简体" w:cs="Times New Roman"/>
          <w:bCs/>
          <w:color w:val="000000"/>
          <w:spacing w:val="-11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color w:val="000000"/>
          <w:spacing w:val="-11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bCs/>
          <w:color w:val="000000"/>
          <w:spacing w:val="-11"/>
          <w:sz w:val="44"/>
          <w:szCs w:val="44"/>
        </w:rPr>
        <w:t>20</w:t>
      </w:r>
      <w:r>
        <w:rPr>
          <w:rFonts w:ascii="Times New Roman" w:hAnsi="Times New Roman" w:eastAsia="方正小标宋简体" w:cs="Times New Roman"/>
          <w:bCs/>
          <w:color w:val="000000"/>
          <w:spacing w:val="-11"/>
          <w:sz w:val="44"/>
          <w:szCs w:val="44"/>
        </w:rPr>
        <w:t>年度考核结果的</w:t>
      </w:r>
      <w:r>
        <w:rPr>
          <w:rFonts w:hint="eastAsia" w:ascii="Times New Roman" w:hAnsi="Times New Roman" w:eastAsia="方正小标宋简体" w:cs="Times New Roman"/>
          <w:bCs/>
          <w:color w:val="000000"/>
          <w:spacing w:val="-11"/>
          <w:sz w:val="44"/>
          <w:szCs w:val="44"/>
        </w:rPr>
        <w:t>通知</w:t>
      </w:r>
    </w:p>
    <w:p>
      <w:pPr>
        <w:spacing w:line="576" w:lineRule="exact"/>
        <w:jc w:val="left"/>
        <w:rPr>
          <w:rFonts w:ascii="Times New Roman" w:hAnsi="Times New Roman" w:eastAsia="仿宋_GB2312" w:cs="Times New Roman"/>
          <w:bCs/>
          <w:color w:val="000000"/>
          <w:sz w:val="32"/>
          <w:szCs w:val="32"/>
          <w:shd w:val="clear" w:color="auto" w:fill="FFFFFF"/>
        </w:rPr>
      </w:pPr>
    </w:p>
    <w:p>
      <w:pPr>
        <w:spacing w:line="576" w:lineRule="exact"/>
        <w:jc w:val="left"/>
        <w:rPr>
          <w:rFonts w:ascii="Times New Roman" w:hAnsi="Times New Roman" w:eastAsia="仿宋_GB2312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shd w:val="clear" w:color="auto" w:fill="FFFFFF"/>
        </w:rPr>
        <w:t>各位技术咨询服务专家库成员：</w:t>
      </w:r>
    </w:p>
    <w:p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shd w:val="clear" w:color="auto" w:fill="FFFFFF"/>
        </w:rPr>
        <w:t>《昭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化区公共资源交易技术咨询服务专家库管理办法（试行）》规定，区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政务服务和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公共资源交易服务中心对白丽英等9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名技术咨询服务专家20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20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度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公共资源交易技术咨询服务工作情况进行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了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综合考核，考核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结果均为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合格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特此通报</w:t>
      </w:r>
    </w:p>
    <w:p>
      <w:pPr>
        <w:spacing w:line="576" w:lineRule="exact"/>
        <w:ind w:left="141" w:leftChars="67" w:firstLine="480" w:firstLineChars="150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576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广元市昭化区公共资源交易技术咨询服务专家2020年度考核结果汇总表</w:t>
      </w:r>
    </w:p>
    <w:p>
      <w:pPr>
        <w:spacing w:line="576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</w:rPr>
      </w:pPr>
    </w:p>
    <w:p>
      <w:pPr>
        <w:spacing w:line="576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</w:rPr>
      </w:pPr>
    </w:p>
    <w:p>
      <w:pPr>
        <w:spacing w:line="576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广元市昭化区政务服务和公共资源交易服务中心</w:t>
      </w:r>
    </w:p>
    <w:p>
      <w:pPr>
        <w:spacing w:line="576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pict>
          <v:line id="直线 17" o:spid="_x0000_s1043" o:spt="20" style="position:absolute;left:0pt;margin-left:-19.85pt;margin-top:80.5pt;height:0pt;width:481.9pt;z-index:251674624;mso-width-relative:page;mso-height-relative:page;" stroked="t" coordsize="21600,21600" o:gfxdata="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/SVzQ2AAAAAsBAAAPAAAAAAAAAAEAIAAAACIA&#10;AABkcnMvZG93bnJldi54bWxQSwECFAAUAAAACACHTuJAUMhqkdABAACPAwAADgAAAAAAAAABACAA&#10;AAAnAQAAZHJzL2Uyb0RvYy54bWxQSwUGAAAAAAYABgBZAQAAaQUAAAAA&#10;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pict>
          <v:line id="直线 16" o:spid="_x0000_s1042" o:spt="20" style="position:absolute;left:0pt;margin-left:-19.85pt;margin-top:85.6pt;height:0pt;width:481.9pt;z-index:251673600;mso-width-relative:page;mso-height-relative:page;" stroked="t" coordsize="21600,21600" o:gfxdata="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mmjTb2gAAAAsBAAAPAAAAAAAAAAEAIAAA&#10;ACIAAABkcnMvZG93bnJldi54bWxQSwECFAAUAAAACACHTuJANcPgR9EBAACPAwAADgAAAAAAAAAB&#10;ACAAAAApAQAAZHJzL2Uyb0RvYy54bWxQSwUGAAAAAAYABgBZAQAAbAUAAAAA&#10;">
            <v:path arrowok="t"/>
            <v:fill focussize="0,0"/>
            <v:stroke weight="2.75pt" color="#FF0000"/>
            <v:imagedata o:title=""/>
            <o:lock v:ext="edit"/>
          </v:line>
        </w:pic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2021年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日</w:t>
      </w:r>
    </w:p>
    <w:p>
      <w:pPr>
        <w:rPr>
          <w:rFonts w:ascii="黑体" w:hAnsi="黑体" w:eastAsia="黑体" w:cs="黑体"/>
          <w:bCs/>
          <w:color w:val="000000"/>
          <w:sz w:val="32"/>
          <w:szCs w:val="32"/>
          <w:shd w:val="clear" w:color="auto" w:fill="FFFFFF"/>
        </w:rPr>
      </w:pPr>
    </w:p>
    <w:p>
      <w:pPr>
        <w:rPr>
          <w:rFonts w:ascii="黑体" w:hAnsi="黑体" w:eastAsia="黑体" w:cs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</w:rPr>
        <w:t>附件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color w:val="auto"/>
          <w:w w:val="95"/>
          <w:sz w:val="44"/>
          <w:szCs w:val="44"/>
          <w:shd w:val="clear" w:color="auto" w:fill="CCE8CF" w:themeFill="background1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pacing w:val="-11"/>
          <w:sz w:val="44"/>
          <w:szCs w:val="44"/>
        </w:rPr>
        <w:t>广元市</w:t>
      </w:r>
      <w:r>
        <w:rPr>
          <w:rFonts w:ascii="Times New Roman" w:hAnsi="Times New Roman" w:eastAsia="方正小标宋简体" w:cs="Times New Roman"/>
          <w:bCs/>
          <w:color w:val="auto"/>
          <w:spacing w:val="-11"/>
          <w:sz w:val="44"/>
          <w:szCs w:val="44"/>
        </w:rPr>
        <w:t>昭化区公共资源交易技术咨询服务专家20</w:t>
      </w:r>
      <w:r>
        <w:rPr>
          <w:rFonts w:hint="eastAsia" w:ascii="Times New Roman" w:hAnsi="Times New Roman" w:eastAsia="方正小标宋简体" w:cs="Times New Roman"/>
          <w:bCs/>
          <w:color w:val="auto"/>
          <w:spacing w:val="-11"/>
          <w:sz w:val="44"/>
          <w:szCs w:val="44"/>
        </w:rPr>
        <w:t>20</w:t>
      </w:r>
      <w:r>
        <w:rPr>
          <w:rFonts w:ascii="Times New Roman" w:hAnsi="Times New Roman" w:eastAsia="方正小标宋简体" w:cs="Times New Roman"/>
          <w:bCs/>
          <w:color w:val="auto"/>
          <w:spacing w:val="-11"/>
          <w:sz w:val="44"/>
          <w:szCs w:val="44"/>
        </w:rPr>
        <w:t>年度考核结果汇总表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794"/>
        <w:gridCol w:w="1470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tblHeader/>
        </w:trPr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姓名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专业类别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考核结果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白丽英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经济（审计）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李德茂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经济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吴连昌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经济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王再锋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经济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王含诗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经济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张  黎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经济（会计）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刘  森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经济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孟建利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经济（会计、审计）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经荣松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经济（会计）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郭登慧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经济（会计）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郑绍华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经济（会计）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陈师金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经济类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黄欧宁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经济（会计）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李德泉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经济（会计）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高文东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经济（会计）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罗栋梅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经济（会计）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宋志刚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经济类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宋晓华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经济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陈志燕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经济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郑  驰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经济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李明华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经济（法律）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郭君梅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经济类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冯仕强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经济类（会计）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张克政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信息技术（计算机及网络设备）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汤  毅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信息技术（电子工程）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冯春晖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信息技术（计算机及网络设备）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杨加庆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信息技术（计算机及网络设备）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费鹏飞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信息技术（计算机及网络设备、电子或通信类工程设计、监控）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雍晓明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信息技术（电子工程）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何  功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信息技术（电子工程）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权宏伟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信息技术（电子工程）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寇  枭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信息技术（电子工程）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冯  莉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信息技术（电子工程）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冯木兴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农业类（农艺）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苟元林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农业类（农艺）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赵  柳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农业类（林业）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刘金连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农业类（畜牧兽医）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李永隆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农业类（农艺）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王正超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农业类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张光国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园林绿化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王晓红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园林绿化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何成相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园林绿化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王云川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园林绿化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张克栋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化学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罗文杰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教学设备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王振平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教学设备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赵德刚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教学设备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龙奎先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水利水电工程、建筑工程、冶炼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罗  岩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建筑工程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宿  华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建筑工程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王晓华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建筑工程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马晓玉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建筑工程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张文伟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建筑工程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张  华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建筑工程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王德洪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建筑工程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谢孝兵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建筑工程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涂光奎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建筑工程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涂  彪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建筑工程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李田华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建筑工程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黄  帅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建筑工程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李  眉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建筑工程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李  伟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建筑工程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李  敏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建筑工程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陈泰安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建筑工程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佐元兴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建筑工程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张建忠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建筑工程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韩  琳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建筑工程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张继明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建筑工程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周凌群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水利水电工程、建筑工程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杨  婧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水利水电工程、建筑工程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赵旭辉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建筑工程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杨金英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建筑工程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侯  建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建筑工程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母安金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建筑工程、市政工程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侯翠婷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道路与桥梁工程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刘松杉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道路与桥梁工程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苗纯刚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道路与桥梁工程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袁  云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道路与桥梁工程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贾容林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道路与桥梁工程、市政工程、建筑工程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刘艳华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水利水电工程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陈忠光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水利水电工程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许秋兰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水利水电工程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刘坤元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水利水电工程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张朝俊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水利水电工程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杨永莉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水利水电工程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熊光国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水利水电工程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杨凯生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水利水电工程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杜永秋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水利水电工程、道路与桥梁工程、市政工程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杜  斌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市政工程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常子泽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药师、医师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李生元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医疗设备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肖开旭</w:t>
            </w:r>
          </w:p>
        </w:tc>
        <w:tc>
          <w:tcPr>
            <w:tcW w:w="47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医疗设备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合格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bCs/>
          <w:color w:val="000000"/>
          <w:sz w:val="28"/>
          <w:szCs w:val="28"/>
          <w:shd w:val="clear" w:color="auto" w:fill="FFFFFF"/>
        </w:rPr>
      </w:pPr>
    </w:p>
    <w:p>
      <w:pPr>
        <w:rPr>
          <w:rFonts w:ascii="Times New Roman" w:hAnsi="Times New Roman" w:eastAsia="仿宋_GB2312" w:cs="Times New Roman"/>
          <w:bCs/>
          <w:color w:val="000000"/>
          <w:sz w:val="28"/>
          <w:szCs w:val="28"/>
          <w:shd w:val="clear" w:color="auto" w:fill="FFFFFF"/>
        </w:rPr>
      </w:pPr>
    </w:p>
    <w:p>
      <w:pPr>
        <w:rPr>
          <w:rFonts w:ascii="Times New Roman" w:hAnsi="Times New Roman" w:eastAsia="仿宋_GB2312" w:cs="Times New Roman"/>
          <w:bCs/>
          <w:color w:val="000000"/>
          <w:sz w:val="28"/>
          <w:szCs w:val="28"/>
          <w:shd w:val="clear" w:color="auto" w:fill="FFFFFF"/>
        </w:rPr>
      </w:pPr>
    </w:p>
    <w:p>
      <w:pPr>
        <w:rPr>
          <w:rFonts w:ascii="Times New Roman" w:hAnsi="Times New Roman" w:eastAsia="仿宋_GB2312" w:cs="Times New Roman"/>
          <w:bCs/>
          <w:color w:val="000000"/>
          <w:sz w:val="28"/>
          <w:szCs w:val="28"/>
          <w:shd w:val="clear" w:color="auto" w:fill="FFFFFF"/>
        </w:rPr>
      </w:pPr>
    </w:p>
    <w:p>
      <w:pPr>
        <w:rPr>
          <w:rFonts w:ascii="Times New Roman" w:hAnsi="Times New Roman" w:eastAsia="仿宋_GB2312" w:cs="Times New Roman"/>
          <w:bCs/>
          <w:color w:val="000000"/>
          <w:sz w:val="28"/>
          <w:szCs w:val="28"/>
          <w:shd w:val="clear" w:color="auto" w:fill="FFFFFF"/>
        </w:rPr>
      </w:pPr>
    </w:p>
    <w:p>
      <w:pPr>
        <w:rPr>
          <w:rFonts w:ascii="Times New Roman" w:hAnsi="Times New Roman" w:eastAsia="仿宋_GB2312" w:cs="Times New Roman"/>
          <w:bCs/>
          <w:color w:val="000000"/>
          <w:sz w:val="28"/>
          <w:szCs w:val="28"/>
          <w:shd w:val="clear" w:color="auto" w:fill="FFFFFF"/>
        </w:rPr>
      </w:pPr>
    </w:p>
    <w:p>
      <w:pPr>
        <w:rPr>
          <w:rFonts w:ascii="Times New Roman" w:hAnsi="Times New Roman" w:eastAsia="仿宋_GB2312" w:cs="Times New Roman"/>
          <w:bCs/>
          <w:color w:val="000000"/>
          <w:sz w:val="28"/>
          <w:szCs w:val="28"/>
          <w:shd w:val="clear" w:color="auto" w:fill="FFFFFF"/>
        </w:rPr>
      </w:pPr>
    </w:p>
    <w:p>
      <w:pPr>
        <w:rPr>
          <w:rFonts w:ascii="Times New Roman" w:hAnsi="Times New Roman" w:eastAsia="仿宋_GB2312" w:cs="Times New Roman"/>
          <w:bCs/>
          <w:color w:val="000000"/>
          <w:sz w:val="28"/>
          <w:szCs w:val="28"/>
          <w:shd w:val="clear" w:color="auto" w:fill="FFFFFF"/>
        </w:rPr>
      </w:pPr>
    </w:p>
    <w:p>
      <w:pPr>
        <w:rPr>
          <w:rFonts w:ascii="Times New Roman" w:hAnsi="Times New Roman" w:eastAsia="仿宋_GB2312" w:cs="Times New Roman"/>
          <w:bCs/>
          <w:color w:val="000000"/>
          <w:sz w:val="28"/>
          <w:szCs w:val="28"/>
          <w:shd w:val="clear" w:color="auto" w:fill="FFFFFF"/>
        </w:rPr>
      </w:pPr>
    </w:p>
    <w:p>
      <w:pPr>
        <w:rPr>
          <w:rFonts w:ascii="Times New Roman" w:hAnsi="Times New Roman" w:eastAsia="仿宋_GB2312" w:cs="Times New Roman"/>
          <w:bCs/>
          <w:color w:val="000000"/>
          <w:sz w:val="28"/>
          <w:szCs w:val="28"/>
          <w:shd w:val="clear" w:color="auto" w:fill="FFFFFF"/>
        </w:rPr>
      </w:pPr>
    </w:p>
    <w:p>
      <w:pPr>
        <w:rPr>
          <w:rFonts w:ascii="Times New Roman" w:hAnsi="Times New Roman" w:eastAsia="仿宋_GB2312" w:cs="Times New Roman"/>
          <w:bCs/>
          <w:color w:val="000000"/>
          <w:sz w:val="28"/>
          <w:szCs w:val="28"/>
          <w:shd w:val="clear" w:color="auto" w:fill="FFFFFF"/>
        </w:rPr>
      </w:pPr>
    </w:p>
    <w:p>
      <w:pPr>
        <w:rPr>
          <w:rFonts w:ascii="Times New Roman" w:hAnsi="Times New Roman" w:eastAsia="仿宋_GB2312" w:cs="Times New Roman"/>
          <w:bCs/>
          <w:color w:val="000000"/>
          <w:sz w:val="28"/>
          <w:szCs w:val="28"/>
          <w:shd w:val="clear" w:color="auto" w:fill="FFFFFF"/>
        </w:rPr>
      </w:pPr>
    </w:p>
    <w:p>
      <w:pPr>
        <w:rPr>
          <w:rFonts w:ascii="Times New Roman" w:hAnsi="Times New Roman" w:eastAsia="仿宋_GB2312" w:cs="Times New Roman"/>
          <w:bCs/>
          <w:color w:val="000000"/>
          <w:sz w:val="28"/>
          <w:szCs w:val="28"/>
          <w:shd w:val="clear" w:color="auto" w:fill="FFFFFF"/>
        </w:rPr>
      </w:pPr>
    </w:p>
    <w:p>
      <w:pPr>
        <w:rPr>
          <w:rFonts w:ascii="Times New Roman" w:hAnsi="Times New Roman" w:eastAsia="仿宋_GB2312" w:cs="Times New Roman"/>
          <w:bCs/>
          <w:color w:val="000000"/>
          <w:sz w:val="28"/>
          <w:szCs w:val="28"/>
          <w:shd w:val="clear" w:color="auto" w:fill="FFFFFF"/>
        </w:rPr>
      </w:pPr>
    </w:p>
    <w:p>
      <w:pPr>
        <w:rPr>
          <w:rFonts w:ascii="Times New Roman" w:hAnsi="Times New Roman" w:eastAsia="仿宋_GB2312" w:cs="Times New Roman"/>
          <w:bCs/>
          <w:color w:val="000000"/>
          <w:sz w:val="28"/>
          <w:szCs w:val="28"/>
          <w:shd w:val="clear" w:color="auto" w:fill="FFFFFF"/>
        </w:rPr>
      </w:pPr>
    </w:p>
    <w:p>
      <w:pPr>
        <w:rPr>
          <w:rFonts w:ascii="Times New Roman" w:hAnsi="Times New Roman" w:eastAsia="仿宋_GB2312" w:cs="Times New Roman"/>
          <w:bCs/>
          <w:color w:val="000000"/>
          <w:sz w:val="28"/>
          <w:szCs w:val="28"/>
          <w:shd w:val="clear" w:color="auto" w:fill="FFFFFF"/>
        </w:rPr>
      </w:pPr>
    </w:p>
    <w:p>
      <w:pPr>
        <w:rPr>
          <w:rFonts w:ascii="Times New Roman" w:hAnsi="Times New Roman" w:eastAsia="仿宋_GB2312" w:cs="Times New Roman"/>
          <w:bCs/>
          <w:color w:val="000000"/>
          <w:sz w:val="28"/>
          <w:szCs w:val="28"/>
          <w:shd w:val="clear" w:color="auto" w:fill="FFFFFF"/>
        </w:rPr>
      </w:pPr>
    </w:p>
    <w:p>
      <w:pPr>
        <w:rPr>
          <w:rFonts w:ascii="Times New Roman" w:hAnsi="Times New Roman" w:eastAsia="仿宋_GB2312" w:cs="Times New Roman"/>
          <w:bCs/>
          <w:color w:val="000000"/>
          <w:sz w:val="28"/>
          <w:szCs w:val="28"/>
          <w:shd w:val="clear" w:color="auto" w:fill="FFFFFF"/>
        </w:rPr>
      </w:pPr>
    </w:p>
    <w:p>
      <w:pPr>
        <w:rPr>
          <w:rFonts w:ascii="Times New Roman" w:hAnsi="Times New Roman" w:eastAsia="仿宋_GB2312" w:cs="Times New Roman"/>
          <w:bCs/>
          <w:color w:val="000000"/>
          <w:sz w:val="28"/>
          <w:szCs w:val="28"/>
          <w:shd w:val="clear" w:color="auto" w:fill="FFFFFF"/>
        </w:rPr>
      </w:pPr>
    </w:p>
    <w:p>
      <w:pPr>
        <w:spacing w:line="576" w:lineRule="exact"/>
        <w:ind w:firstLine="280" w:firstLineChars="100"/>
        <w:rPr>
          <w:rFonts w:ascii="Times New Roman" w:hAnsi="Times New Roman" w:eastAsia="仿宋_GB2312" w:cs="Times New Roman"/>
          <w:sz w:val="28"/>
          <w:szCs w:val="28"/>
        </w:rPr>
      </w:pPr>
      <w:r>
        <w:rPr>
          <w:sz w:val="28"/>
        </w:rPr>
        <w:pict>
          <v:line id="直线 11" o:spid="_x0000_s1041" o:spt="20" style="position:absolute;left:0pt;margin-left:0pt;margin-top:4.2pt;height:0.05pt;width:442.2pt;z-index:251669504;mso-width-relative:page;mso-height-relative:page;" coordsize="21600,21600" o:gfxdata="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8qZ140wAAAAQBAAAPAAAAAAAAAAEAIAAAACIAAABkcnMv&#10;ZG93bnJldi54bWxQSwECFAAUAAAACACHTuJAEuMtbM8BAACQAwAADgAAAAAAAAABACAAAAAiAQAA&#10;ZHJzL2Uyb0RvYy54bWxQSwUGAAAAAAYABgBZAQAAYwUAAAAA&#10;">
            <v:path arrowok="t"/>
            <v:fill focussize="0,0"/>
            <v:stroke/>
            <v:imagedata o:title=""/>
            <o:lock v:ext="edit"/>
          </v:line>
        </w:pict>
      </w:r>
      <w:r>
        <w:rPr>
          <w:sz w:val="24"/>
        </w:rPr>
        <w:pict>
          <v:line id="直线 10" o:spid="_x0000_s1040" o:spt="20" style="position:absolute;left:0pt;margin-top:33.65pt;height:0.05pt;width:442.2pt;mso-position-horizontal:center;z-index:251663360;mso-width-relative:page;mso-height-relative:page;" coordsize="21600,21600" o:gfxdata="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294M6tUAAAAGAQAADwAAAAAAAAABACAAAAAiAAAAZHJz&#10;L2Rvd25yZXYueG1sUEsBAhQAFAAAAAgAh07iQJG8hc7OAQAAkAMAAA4AAAAAAAAAAQAgAAAAJAEA&#10;AGRycy9lMm9Eb2MueG1sUEsFBgAAAAAGAAYAWQEAAGQ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eastAsia="仿宋_GB2312" w:cs="Times New Roman"/>
          <w:sz w:val="24"/>
        </w:rPr>
        <w:t>广元市昭化区</w:t>
      </w:r>
      <w:r>
        <w:rPr>
          <w:rFonts w:hint="eastAsia" w:ascii="Times New Roman" w:hAnsi="Times New Roman" w:eastAsia="仿宋_GB2312" w:cs="Times New Roman"/>
          <w:sz w:val="24"/>
        </w:rPr>
        <w:t>政务服务和</w:t>
      </w:r>
      <w:r>
        <w:rPr>
          <w:rFonts w:ascii="Times New Roman" w:hAnsi="Times New Roman" w:eastAsia="仿宋_GB2312" w:cs="Times New Roman"/>
          <w:sz w:val="24"/>
        </w:rPr>
        <w:t>公共资源交易服务中心</w:t>
      </w:r>
      <w:r>
        <w:rPr>
          <w:rFonts w:hint="eastAsia" w:ascii="Times New Roman" w:hAnsi="Times New Roman" w:eastAsia="仿宋_GB2312" w:cs="Times New Roman"/>
          <w:sz w:val="24"/>
        </w:rPr>
        <w:t>办公室</w:t>
      </w:r>
      <w:r>
        <w:rPr>
          <w:rFonts w:ascii="Times New Roman" w:hAnsi="Times New Roman" w:eastAsia="仿宋_GB2312" w:cs="Times New Roman"/>
          <w:sz w:val="24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</w:rPr>
        <w:t xml:space="preserve">   </w:t>
      </w:r>
      <w:r>
        <w:rPr>
          <w:rFonts w:ascii="Times New Roman" w:hAnsi="Times New Roman" w:eastAsia="仿宋_GB2312" w:cs="Times New Roman"/>
          <w:color w:val="FF0000"/>
          <w:sz w:val="24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24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24"/>
        </w:rPr>
        <w:t>21</w:t>
      </w:r>
      <w:r>
        <w:rPr>
          <w:rFonts w:ascii="Times New Roman" w:hAnsi="Times New Roman" w:eastAsia="仿宋_GB2312" w:cs="Times New Roman"/>
          <w:color w:val="auto"/>
          <w:sz w:val="24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3</w:t>
      </w:r>
      <w:r>
        <w:rPr>
          <w:rFonts w:ascii="Times New Roman" w:hAnsi="Times New Roman" w:eastAsia="仿宋_GB2312" w:cs="Times New Roman"/>
          <w:color w:val="auto"/>
          <w:sz w:val="24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 xml:space="preserve">11 </w:t>
      </w:r>
      <w:r>
        <w:rPr>
          <w:rFonts w:ascii="Times New Roman" w:hAnsi="Times New Roman" w:eastAsia="仿宋_GB2312" w:cs="Times New Roman"/>
          <w:color w:val="auto"/>
          <w:sz w:val="24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24"/>
        </w:rPr>
        <w:t xml:space="preserve"> </w:t>
      </w:r>
      <w:bookmarkStart w:id="0" w:name="_GoBack"/>
      <w:r>
        <w:rPr>
          <w:rFonts w:hint="eastAsia" w:ascii="Times New Roman" w:hAnsi="Times New Roman" w:eastAsia="仿宋_GB2312" w:cs="Times New Roman"/>
          <w:sz w:val="24"/>
        </w:rPr>
        <w:t>印</w:t>
      </w:r>
      <w:bookmarkEnd w:id="0"/>
    </w:p>
    <w:sectPr>
      <w:footerReference r:id="rId3" w:type="default"/>
      <w:pgSz w:w="11906" w:h="16838"/>
      <w:pgMar w:top="2098" w:right="1474" w:bottom="1984" w:left="1588" w:header="851" w:footer="1531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D&#10;64nBtwEAAFQDAAAOAAAAAAAAAAEAIAAAAB4BAABkcnMvZTJvRG9jLnhtbFBLBQYAAAAABgAGAFkB&#10;AABH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- 5 -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CB259BA"/>
    <w:rsid w:val="000D4261"/>
    <w:rsid w:val="00136EC6"/>
    <w:rsid w:val="00223B39"/>
    <w:rsid w:val="00257FE1"/>
    <w:rsid w:val="00427BD7"/>
    <w:rsid w:val="004720D4"/>
    <w:rsid w:val="0056651B"/>
    <w:rsid w:val="00610B59"/>
    <w:rsid w:val="00693286"/>
    <w:rsid w:val="00782808"/>
    <w:rsid w:val="009C0702"/>
    <w:rsid w:val="009C5A85"/>
    <w:rsid w:val="009C5F17"/>
    <w:rsid w:val="009E7EFD"/>
    <w:rsid w:val="00A86503"/>
    <w:rsid w:val="00B71D09"/>
    <w:rsid w:val="00B904F6"/>
    <w:rsid w:val="00BA589E"/>
    <w:rsid w:val="00C53FD1"/>
    <w:rsid w:val="00D37A38"/>
    <w:rsid w:val="00D564A4"/>
    <w:rsid w:val="00E10738"/>
    <w:rsid w:val="00F40D02"/>
    <w:rsid w:val="00F7455F"/>
    <w:rsid w:val="00F80C40"/>
    <w:rsid w:val="02662544"/>
    <w:rsid w:val="033A0CC4"/>
    <w:rsid w:val="053E78AC"/>
    <w:rsid w:val="057D3602"/>
    <w:rsid w:val="06A11261"/>
    <w:rsid w:val="06FC42D9"/>
    <w:rsid w:val="07E26E48"/>
    <w:rsid w:val="07F40BD7"/>
    <w:rsid w:val="089547BF"/>
    <w:rsid w:val="08D40EB9"/>
    <w:rsid w:val="08E27578"/>
    <w:rsid w:val="09053869"/>
    <w:rsid w:val="0C4512E8"/>
    <w:rsid w:val="0C7065B6"/>
    <w:rsid w:val="0CF0517D"/>
    <w:rsid w:val="0D2E3628"/>
    <w:rsid w:val="0D6E516C"/>
    <w:rsid w:val="0D761462"/>
    <w:rsid w:val="0D9E7639"/>
    <w:rsid w:val="0F0C53AC"/>
    <w:rsid w:val="10F07025"/>
    <w:rsid w:val="11A618C0"/>
    <w:rsid w:val="12DB5144"/>
    <w:rsid w:val="13A1039D"/>
    <w:rsid w:val="14492A3A"/>
    <w:rsid w:val="165368C9"/>
    <w:rsid w:val="16BC10BD"/>
    <w:rsid w:val="17845D49"/>
    <w:rsid w:val="18E06FE1"/>
    <w:rsid w:val="1BC3201D"/>
    <w:rsid w:val="1DA9732E"/>
    <w:rsid w:val="1E56254F"/>
    <w:rsid w:val="1F3762C8"/>
    <w:rsid w:val="20D010F8"/>
    <w:rsid w:val="20F66E76"/>
    <w:rsid w:val="21F91B4E"/>
    <w:rsid w:val="22F00037"/>
    <w:rsid w:val="233011E8"/>
    <w:rsid w:val="23A72E3A"/>
    <w:rsid w:val="25876871"/>
    <w:rsid w:val="25E55374"/>
    <w:rsid w:val="26DD7818"/>
    <w:rsid w:val="26F9598F"/>
    <w:rsid w:val="2741456A"/>
    <w:rsid w:val="27D02D7E"/>
    <w:rsid w:val="29105B76"/>
    <w:rsid w:val="2B722866"/>
    <w:rsid w:val="2D5A50CF"/>
    <w:rsid w:val="2D9F112A"/>
    <w:rsid w:val="2E7B7BD6"/>
    <w:rsid w:val="35E5237D"/>
    <w:rsid w:val="35EF3C99"/>
    <w:rsid w:val="360E6869"/>
    <w:rsid w:val="369F601D"/>
    <w:rsid w:val="3CB259BA"/>
    <w:rsid w:val="3D480AB0"/>
    <w:rsid w:val="3FD900C3"/>
    <w:rsid w:val="403439F5"/>
    <w:rsid w:val="4071273F"/>
    <w:rsid w:val="41D335EC"/>
    <w:rsid w:val="42031920"/>
    <w:rsid w:val="42E93AD5"/>
    <w:rsid w:val="441511C0"/>
    <w:rsid w:val="44592A55"/>
    <w:rsid w:val="4475716F"/>
    <w:rsid w:val="458730F3"/>
    <w:rsid w:val="479023A3"/>
    <w:rsid w:val="49931223"/>
    <w:rsid w:val="499C2F8A"/>
    <w:rsid w:val="49D204AF"/>
    <w:rsid w:val="49E73B36"/>
    <w:rsid w:val="4C0A5921"/>
    <w:rsid w:val="4D091792"/>
    <w:rsid w:val="4FF06A47"/>
    <w:rsid w:val="50D770ED"/>
    <w:rsid w:val="514C7AFC"/>
    <w:rsid w:val="51A14725"/>
    <w:rsid w:val="52CA3948"/>
    <w:rsid w:val="55261A62"/>
    <w:rsid w:val="584D2B06"/>
    <w:rsid w:val="588940CC"/>
    <w:rsid w:val="59977CE0"/>
    <w:rsid w:val="5A8911F2"/>
    <w:rsid w:val="5EB440FC"/>
    <w:rsid w:val="64950D9F"/>
    <w:rsid w:val="64F07239"/>
    <w:rsid w:val="65E03A6D"/>
    <w:rsid w:val="65FB0940"/>
    <w:rsid w:val="697673DE"/>
    <w:rsid w:val="6A374C95"/>
    <w:rsid w:val="6C05695E"/>
    <w:rsid w:val="6D870D10"/>
    <w:rsid w:val="6F4B244B"/>
    <w:rsid w:val="6F743B8D"/>
    <w:rsid w:val="6FA475BF"/>
    <w:rsid w:val="70946FDF"/>
    <w:rsid w:val="71AC6D53"/>
    <w:rsid w:val="71F87C76"/>
    <w:rsid w:val="721713E9"/>
    <w:rsid w:val="769A17C2"/>
    <w:rsid w:val="76EF3CEA"/>
    <w:rsid w:val="78E3797C"/>
    <w:rsid w:val="79302334"/>
    <w:rsid w:val="7A4C1135"/>
    <w:rsid w:val="7A5045D7"/>
    <w:rsid w:val="7A7F5550"/>
    <w:rsid w:val="7C794051"/>
    <w:rsid w:val="7DBC7928"/>
    <w:rsid w:val="7EB10414"/>
    <w:rsid w:val="7EB24AEF"/>
    <w:rsid w:val="7F3977EA"/>
    <w:rsid w:val="7F89613B"/>
    <w:rsid w:val="7FFA39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  <w:rPr>
      <w:color w:val="0D75C4"/>
    </w:rPr>
  </w:style>
  <w:style w:type="character" w:styleId="11">
    <w:name w:val="HTML Definition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333333"/>
      <w:u w:val="non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  <w:style w:type="character" w:customStyle="1" w:styleId="16">
    <w:name w:val="label"/>
    <w:basedOn w:val="7"/>
    <w:qFormat/>
    <w:uiPriority w:val="0"/>
    <w:rPr>
      <w:color w:val="555555"/>
    </w:rPr>
  </w:style>
  <w:style w:type="character" w:customStyle="1" w:styleId="17">
    <w:name w:val="modifier"/>
    <w:basedOn w:val="7"/>
    <w:qFormat/>
    <w:uiPriority w:val="0"/>
    <w:rPr>
      <w:color w:val="FF0000"/>
    </w:rPr>
  </w:style>
  <w:style w:type="character" w:customStyle="1" w:styleId="1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39"/>
    <customShpInfo spid="_x0000_s1026"/>
    <customShpInfo spid="_x0000_s1044"/>
    <customShpInfo spid="_x0000_s1043"/>
    <customShpInfo spid="_x0000_s1042"/>
    <customShpInfo spid="_x0000_s1041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287</Words>
  <Characters>1640</Characters>
  <Lines>13</Lines>
  <Paragraphs>3</Paragraphs>
  <TotalTime>58</TotalTime>
  <ScaleCrop>false</ScaleCrop>
  <LinksUpToDate>false</LinksUpToDate>
  <CharactersWithSpaces>1924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2019-07-31T03:56:00Z</dcterms:created>
  <dc:creator>以后的以后</dc:creator>
  <cp:lastModifiedBy>阿猛</cp:lastModifiedBy>
  <cp:lastPrinted>2021-03-09T03:42:00Z</cp:lastPrinted>
  <dcterms:modified xsi:type="dcterms:W3CDTF">2021-03-11T07:56:32Z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