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广元市昭化区文化旅游和体育局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“双随机”执法人员名录库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填报单位：广元市昭化区文化旅游</w:t>
      </w:r>
      <w:bookmarkStart w:id="0" w:name="_GoBack"/>
      <w:bookmarkEnd w:id="0"/>
      <w:r>
        <w:rPr>
          <w:rFonts w:hint="eastAsia" w:ascii="宋体" w:hAnsi="宋体" w:cs="宋体"/>
          <w:lang w:eastAsia="zh-CN"/>
        </w:rPr>
        <w:t>和体育局</w:t>
      </w:r>
    </w:p>
    <w:p>
      <w:pPr>
        <w:rPr>
          <w:rFonts w:cs="Times New Roman"/>
        </w:rPr>
      </w:pPr>
    </w:p>
    <w:tbl>
      <w:tblPr>
        <w:tblStyle w:val="3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143"/>
        <w:gridCol w:w="1573"/>
        <w:gridCol w:w="1608"/>
        <w:gridCol w:w="1834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执法证件编号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单位名称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执法类型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林鲜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九三学社副主委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H03090006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文化、广电、文物、新闻出版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文化市场执法大队负责人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H03090016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文化、广电、文物、新闻出版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聂丕富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文化市场执法大队</w:t>
            </w:r>
            <w:r>
              <w:rPr>
                <w:rFonts w:hint="eastAsia" w:ascii="宋体" w:hAnsi="宋体" w:cs="宋体"/>
                <w:lang w:eastAsia="zh-CN"/>
              </w:rPr>
              <w:t>干部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H03090003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文化、广电、文物、新闻出版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张海迪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旅游资源规划股</w:t>
            </w:r>
            <w:r>
              <w:rPr>
                <w:rFonts w:hint="eastAsia" w:ascii="宋体" w:hAnsi="宋体" w:cs="宋体"/>
                <w:lang w:eastAsia="zh-CN"/>
              </w:rPr>
              <w:t>干部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H03310011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旅游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李琼英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区文管所副所长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H03090005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文化、广电、文物、新闻出版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刘红兵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科技传媒股</w:t>
            </w:r>
            <w:r>
              <w:rPr>
                <w:rFonts w:hint="eastAsia" w:ascii="宋体" w:hAnsi="宋体" w:cs="宋体"/>
                <w:lang w:eastAsia="zh-CN"/>
              </w:rPr>
              <w:t>负责人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H03090010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文化、广电、文物、新闻出版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程波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区文化馆</w:t>
            </w:r>
            <w:r>
              <w:rPr>
                <w:rFonts w:hint="eastAsia" w:ascii="宋体" w:hAnsi="宋体" w:cs="宋体"/>
                <w:lang w:eastAsia="zh-CN"/>
              </w:rPr>
              <w:t>负责人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H03090009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文化、广电、文物、新闻出版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谢清丹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旅游资源规划股</w:t>
            </w:r>
            <w:r>
              <w:rPr>
                <w:rFonts w:hint="eastAsia" w:ascii="宋体" w:hAnsi="宋体" w:cs="宋体"/>
                <w:lang w:eastAsia="zh-CN"/>
              </w:rPr>
              <w:t>负责人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H03310006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旅游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吴思思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文物管理股</w:t>
            </w:r>
            <w:r>
              <w:rPr>
                <w:rFonts w:hint="eastAsia" w:ascii="宋体" w:hAnsi="宋体" w:cs="宋体"/>
                <w:lang w:eastAsia="zh-CN"/>
              </w:rPr>
              <w:t>负责人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H03310010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旅游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杨利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科教宣传股</w:t>
            </w:r>
            <w:r>
              <w:rPr>
                <w:rFonts w:hint="eastAsia" w:ascii="宋体" w:hAnsi="宋体" w:cs="宋体"/>
                <w:lang w:eastAsia="zh-CN"/>
              </w:rPr>
              <w:t>负责人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川</w:t>
            </w:r>
            <w:r>
              <w:rPr>
                <w:rFonts w:ascii="宋体" w:hAnsi="宋体" w:cs="宋体"/>
              </w:rPr>
              <w:t>H03310004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昭化区文化旅游和体育局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旅游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098" w:right="158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53698C"/>
    <w:rsid w:val="00BC703D"/>
    <w:rsid w:val="00C02096"/>
    <w:rsid w:val="00C53035"/>
    <w:rsid w:val="00D24207"/>
    <w:rsid w:val="00F04018"/>
    <w:rsid w:val="0A3A4D01"/>
    <w:rsid w:val="1653698C"/>
    <w:rsid w:val="193E64D1"/>
    <w:rsid w:val="2CC3647F"/>
    <w:rsid w:val="697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84</Words>
  <Characters>485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2019-09-26T01:53:00Z</dcterms:created>
  <dc:creator>Administrator</dc:creator>
  <cp:lastModifiedBy>Administrator</cp:lastModifiedBy>
  <cp:lastPrinted>2019-09-26T08:18:10Z</cp:lastPrinted>
  <dcterms:modified xsi:type="dcterms:W3CDTF">2019-09-26T08:18:53Z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