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 w:asciiTheme="majorEastAsia" w:hAnsiTheme="majorEastAsia" w:eastAsiaTheme="majorEastAsia" w:cstheme="majorEastAsia"/>
          <w:sz w:val="44"/>
          <w:szCs w:val="44"/>
          <w:lang w:eastAsia="zh-CN"/>
        </w:rPr>
      </w:pPr>
    </w:p>
    <w:p>
      <w:pPr>
        <w:jc w:val="center"/>
        <w:rPr>
          <w:rFonts w:hint="eastAsia" w:asciiTheme="majorEastAsia" w:hAnsiTheme="majorEastAsia" w:eastAsiaTheme="majorEastAsia" w:cstheme="majorEastAsia"/>
          <w:sz w:val="44"/>
          <w:szCs w:val="44"/>
          <w:lang w:eastAsia="zh-CN"/>
        </w:rPr>
      </w:pPr>
    </w:p>
    <w:p>
      <w:pPr>
        <w:jc w:val="center"/>
        <w:rPr>
          <w:rFonts w:hint="eastAsia" w:asciiTheme="majorEastAsia" w:hAnsiTheme="majorEastAsia" w:eastAsiaTheme="majorEastAsia" w:cstheme="majorEastAsia"/>
          <w:sz w:val="44"/>
          <w:szCs w:val="4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44"/>
          <w:szCs w:val="44"/>
          <w:lang w:eastAsia="zh-CN"/>
        </w:rPr>
        <w:t>广元市昭化区</w:t>
      </w:r>
      <w:r>
        <w:rPr>
          <w:rFonts w:hint="eastAsia" w:asciiTheme="majorEastAsia" w:hAnsiTheme="majorEastAsia" w:eastAsiaTheme="majorEastAsia" w:cstheme="majorEastAsia"/>
          <w:sz w:val="44"/>
          <w:szCs w:val="44"/>
          <w:lang w:val="en-US" w:eastAsia="zh-CN"/>
        </w:rPr>
        <w:t>2019年“双随机、一公开”联合监管工作计划方案公示</w:t>
      </w:r>
    </w:p>
    <w:p>
      <w:pPr>
        <w:jc w:val="both"/>
        <w:rPr>
          <w:rFonts w:hint="eastAsia" w:asciiTheme="majorEastAsia" w:hAnsiTheme="majorEastAsia" w:eastAsiaTheme="majorEastAsia" w:cstheme="majorEastAsia"/>
          <w:sz w:val="44"/>
          <w:szCs w:val="44"/>
          <w:lang w:val="en-US" w:eastAsia="zh-CN"/>
        </w:rPr>
      </w:pPr>
    </w:p>
    <w:p>
      <w:pPr>
        <w:ind w:firstLine="960" w:firstLineChars="300"/>
        <w:jc w:val="both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>根据广元市昭化区2019年“双随机、一公开”联合监管工作计划，全区9个牵头部门的11项联合检查计划已经区司法局备案,现予以公示。</w:t>
      </w:r>
    </w:p>
    <w:p>
      <w:pPr>
        <w:ind w:firstLine="640" w:firstLineChars="200"/>
        <w:jc w:val="both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ind w:firstLine="640" w:firstLineChars="200"/>
        <w:jc w:val="both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附件：各牵头部门联合检查方案     </w:t>
      </w:r>
      <w:bookmarkStart w:id="0" w:name="_GoBack"/>
      <w:bookmarkEnd w:id="0"/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 </w:t>
      </w:r>
    </w:p>
    <w:p>
      <w:pPr>
        <w:ind w:firstLine="640" w:firstLineChars="200"/>
        <w:jc w:val="both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ind w:firstLine="640" w:firstLineChars="200"/>
        <w:jc w:val="both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ind w:firstLine="640" w:firstLineChars="200"/>
        <w:jc w:val="both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                                        广元市昭化区市场监督管理局</w:t>
      </w:r>
    </w:p>
    <w:p>
      <w:pPr>
        <w:ind w:firstLine="640" w:firstLineChars="200"/>
        <w:jc w:val="both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                                             2019年8月20日</w:t>
      </w:r>
    </w:p>
    <w:p>
      <w:pPr>
        <w:ind w:firstLine="640" w:firstLineChars="200"/>
        <w:jc w:val="both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ind w:firstLine="640" w:firstLineChars="200"/>
        <w:jc w:val="both"/>
        <w:rPr>
          <w:rFonts w:hint="eastAsia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object>
          <v:shape id="_x0000_i1025" o:spt="75" type="#_x0000_t75" style="height:65.4pt;width:72.6pt;" o:ole="t" filled="f" o:preferrelative="t" stroked="f" coordsize="21600,21600">
            <v:path/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Icon" ObjectID="_1468075725" r:id="rId4">
            <o:LockedField>false</o:LockedField>
          </o:OLEObject>
        </w:objec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object>
          <v:shape id="_x0000_i1026" o:spt="75" type="#_x0000_t75" style="height:65.4pt;width:72.6pt;" o:ole="t" filled="f" o:preferrelative="t" stroked="f" coordsize="21600,21600">
            <v:path/>
            <v:fill on="f" focussize="0,0"/>
            <v:stroke on="f"/>
            <v:imagedata r:id="rId7" o:title=""/>
            <o:lock v:ext="edit" aspectratio="t"/>
            <w10:wrap type="none"/>
            <w10:anchorlock/>
          </v:shape>
          <o:OLEObject Type="Embed" ProgID="Package" ShapeID="_x0000_i1026" DrawAspect="Icon" ObjectID="_1468075726" r:id="rId6">
            <o:LockedField>false</o:LockedField>
          </o:OLEObject>
        </w:objec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object>
          <v:shape id="_x0000_i1027" o:spt="75" type="#_x0000_t75" style="height:65.4pt;width:72.6pt;" o:ole="t" filled="f" o:preferrelative="t" stroked="f" coordsize="21600,21600">
            <v:path/>
            <v:fill on="f" focussize="0,0"/>
            <v:stroke on="f"/>
            <v:imagedata r:id="rId9" o:title=""/>
            <o:lock v:ext="edit" aspectratio="t"/>
            <w10:wrap type="none"/>
            <w10:anchorlock/>
          </v:shape>
          <o:OLEObject Type="Embed" ProgID="Package" ShapeID="_x0000_i1027" DrawAspect="Icon" ObjectID="_1468075727" r:id="rId8">
            <o:LockedField>false</o:LockedField>
          </o:OLEObject>
        </w:objec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object>
          <v:shape id="_x0000_i1028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1" o:title=""/>
            <o:lock v:ext="edit" aspectratio="t"/>
            <w10:wrap type="none"/>
            <w10:anchorlock/>
          </v:shape>
          <o:OLEObject Type="Embed" ProgID="Package" ShapeID="_x0000_i1028" DrawAspect="Icon" ObjectID="_1468075728" r:id="rId10">
            <o:LockedField>false</o:LockedField>
          </o:OLEObject>
        </w:objec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object>
          <v:shape id="_x0000_i1029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3" o:title=""/>
            <o:lock v:ext="edit" aspectratio="t"/>
            <w10:wrap type="none"/>
            <w10:anchorlock/>
          </v:shape>
          <o:OLEObject Type="Embed" ProgID="Package" ShapeID="_x0000_i1029" DrawAspect="Icon" ObjectID="_1468075729" r:id="rId12">
            <o:LockedField>false</o:LockedField>
          </o:OLEObject>
        </w:objec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object>
          <v:shape id="_x0000_i1030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5" o:title=""/>
            <o:lock v:ext="edit" aspectratio="t"/>
            <w10:wrap type="none"/>
            <w10:anchorlock/>
          </v:shape>
          <o:OLEObject Type="Embed" ProgID="Package" ShapeID="_x0000_i1030" DrawAspect="Icon" ObjectID="_1468075730" r:id="rId14">
            <o:LockedField>false</o:LockedField>
          </o:OLEObject>
        </w:objec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object>
          <v:shape id="_x0000_i1031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7" o:title=""/>
            <o:lock v:ext="edit" aspectratio="t"/>
            <w10:wrap type="none"/>
            <w10:anchorlock/>
          </v:shape>
          <o:OLEObject Type="Embed" ProgID="Package" ShapeID="_x0000_i1031" DrawAspect="Icon" ObjectID="_1468075731" r:id="rId16">
            <o:LockedField>false</o:LockedField>
          </o:OLEObject>
        </w:object>
      </w:r>
    </w:p>
    <w:p>
      <w:pPr>
        <w:ind w:firstLine="640" w:firstLineChars="200"/>
        <w:jc w:val="both"/>
        <w:rPr>
          <w:rFonts w:hint="default" w:ascii="仿宋" w:hAnsi="仿宋" w:eastAsia="仿宋" w:cs="仿宋"/>
          <w:sz w:val="32"/>
          <w:szCs w:val="32"/>
          <w:lang w:val="en-US" w:eastAsia="zh-CN"/>
        </w:rPr>
      </w:pPr>
      <w:r>
        <w:rPr>
          <w:rFonts w:hint="default" w:ascii="仿宋" w:hAnsi="仿宋" w:eastAsia="仿宋" w:cs="仿宋"/>
          <w:sz w:val="32"/>
          <w:szCs w:val="32"/>
          <w:lang w:val="en-US" w:eastAsia="zh-CN"/>
        </w:rPr>
        <w:object>
          <v:shape id="_x0000_i1032" o:spt="75" type="#_x0000_t75" style="height:65.4pt;width:72.6pt;" o:ole="t" filled="f" o:preferrelative="t" stroked="f" coordsize="21600,21600">
            <v:path/>
            <v:fill on="f" focussize="0,0"/>
            <v:stroke on="f"/>
            <v:imagedata r:id="rId19" o:title=""/>
            <o:lock v:ext="edit" aspectratio="t"/>
            <w10:wrap type="none"/>
            <w10:anchorlock/>
          </v:shape>
          <o:OLEObject Type="Embed" ProgID="Package" ShapeID="_x0000_i1032" DrawAspect="Icon" ObjectID="_1468075732" r:id="rId18">
            <o:LockedField>false</o:LockedField>
          </o:OLEObject>
        </w:objec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object>
          <v:shape id="_x0000_i1033" o:spt="75" type="#_x0000_t75" style="height:65.4pt;width:72.6pt;" o:ole="t" filled="f" o:preferrelative="t" stroked="f" coordsize="21600,21600">
            <v:path/>
            <v:fill on="f" focussize="0,0"/>
            <v:stroke on="f"/>
            <v:imagedata r:id="rId21" o:title=""/>
            <o:lock v:ext="edit" aspectratio="t"/>
            <w10:wrap type="none"/>
            <w10:anchorlock/>
          </v:shape>
          <o:OLEObject Type="Embed" ProgID="Package" ShapeID="_x0000_i1033" DrawAspect="Icon" ObjectID="_1468075733" r:id="rId20">
            <o:LockedField>false</o:LockedField>
          </o:OLEObject>
        </w:objec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object>
          <v:shape id="_x0000_i1034" o:spt="75" type="#_x0000_t75" style="height:65.4pt;width:72.6pt;" o:ole="t" filled="f" o:preferrelative="t" stroked="f" coordsize="21600,21600">
            <v:path/>
            <v:fill on="f" focussize="0,0"/>
            <v:stroke on="f"/>
            <v:imagedata r:id="rId23" o:title=""/>
            <o:lock v:ext="edit" aspectratio="t"/>
            <w10:wrap type="none"/>
            <w10:anchorlock/>
          </v:shape>
          <o:OLEObject Type="Embed" ProgID="Package" ShapeID="_x0000_i1034" DrawAspect="Icon" ObjectID="_1468075734" r:id="rId22">
            <o:LockedField>false</o:LockedField>
          </o:OLEObject>
        </w:objec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  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object>
          <v:shape id="_x0000_i1035" o:spt="75" type="#_x0000_t75" style="height:65.4pt;width:72.6pt;" o:ole="t" filled="f" o:preferrelative="t" stroked="f" coordsize="21600,21600">
            <v:path/>
            <v:fill on="f" focussize="0,0"/>
            <v:stroke on="f"/>
            <v:imagedata r:id="rId25" o:title=""/>
            <o:lock v:ext="edit" aspectratio="t"/>
            <w10:wrap type="none"/>
            <w10:anchorlock/>
          </v:shape>
          <o:OLEObject Type="Embed" ProgID="Package" ShapeID="_x0000_i1035" DrawAspect="Icon" ObjectID="_1468075735" r:id="rId24">
            <o:LockedField>false</o:LockedField>
          </o:OLEObject>
        </w:objec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object>
          <v:shape id="_x0000_i1036" o:spt="75" type="#_x0000_t75" style="height:65.4pt;width:72.6pt;" o:ole="t" filled="f" o:preferrelative="t" stroked="f" coordsize="21600,21600">
            <v:path/>
            <v:fill on="f" focussize="0,0"/>
            <v:stroke on="f"/>
            <v:imagedata r:id="rId27" o:title=""/>
            <o:lock v:ext="edit" aspectratio="t"/>
            <w10:wrap type="none"/>
            <w10:anchorlock/>
          </v:shape>
          <o:OLEObject Type="Embed" ProgID="Package" ShapeID="_x0000_i1036" DrawAspect="Icon" ObjectID="_1468075736" r:id="rId26">
            <o:LockedField>false</o:LockedField>
          </o:OLEObject>
        </w:objec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t xml:space="preserve">  </w:t>
      </w: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object>
          <v:shape id="_x0000_i1037" o:spt="75" type="#_x0000_t75" style="height:65.4pt;width:72.6pt;" o:ole="t" filled="f" o:preferrelative="t" stroked="f" coordsize="21600,21600">
            <v:path/>
            <v:fill on="f" focussize="0,0"/>
            <v:stroke on="f"/>
            <v:imagedata r:id="rId29" o:title=""/>
            <o:lock v:ext="edit" aspectratio="t"/>
            <w10:wrap type="none"/>
            <w10:anchorlock/>
          </v:shape>
          <o:OLEObject Type="Embed" ProgID="Package" ShapeID="_x0000_i1037" DrawAspect="Icon" ObjectID="_1468075737" r:id="rId28">
            <o:LockedField>false</o:LockedField>
          </o:OLEObject>
        </w:object>
      </w:r>
    </w:p>
    <w:p>
      <w:pPr>
        <w:ind w:firstLine="640" w:firstLineChars="200"/>
        <w:jc w:val="both"/>
        <w:rPr>
          <w:rFonts w:hint="eastAsia" w:ascii="仿宋" w:hAnsi="仿宋" w:eastAsia="仿宋" w:cs="仿宋"/>
          <w:sz w:val="32"/>
          <w:szCs w:val="32"/>
          <w:lang w:val="en-US" w:eastAsia="zh-CN"/>
        </w:rPr>
      </w:pPr>
    </w:p>
    <w:p>
      <w:pPr>
        <w:jc w:val="both"/>
        <w:rPr>
          <w:rFonts w:hint="eastAsia" w:asciiTheme="majorEastAsia" w:hAnsiTheme="majorEastAsia" w:eastAsiaTheme="majorEastAsia" w:cstheme="majorEastAsia"/>
          <w:sz w:val="44"/>
          <w:szCs w:val="44"/>
          <w:lang w:val="en-US" w:eastAsia="zh-CN"/>
        </w:rPr>
      </w:pPr>
      <w:r>
        <w:rPr>
          <w:rFonts w:hint="eastAsia" w:ascii="仿宋" w:hAnsi="仿宋" w:eastAsia="仿宋" w:cs="仿宋"/>
          <w:sz w:val="32"/>
          <w:szCs w:val="32"/>
          <w:lang w:val="en-US" w:eastAsia="zh-CN"/>
        </w:rPr>
        <w:object>
          <v:shape id="_x0000_i1043" o:spt="75" type="#_x0000_t75" style="height:65.4pt;width:72.6pt;" o:ole="t" filled="f" o:preferrelative="t" stroked="f" coordsize="21600,21600">
            <v:path/>
            <v:fill on="f" focussize="0,0"/>
            <v:stroke on="f"/>
            <v:imagedata r:id="rId31" o:title=""/>
            <o:lock v:ext="edit" aspectratio="t"/>
            <w10:wrap type="none"/>
            <w10:anchorlock/>
          </v:shape>
          <o:OLEObject Type="Embed" ProgID="Package" ShapeID="_x0000_i1043" DrawAspect="Icon" ObjectID="_1468075738" r:id="rId30">
            <o:LockedField>false</o:LockedField>
          </o:OLEObject>
        </w:object>
      </w:r>
    </w:p>
    <w:p>
      <w:pPr>
        <w:jc w:val="both"/>
        <w:rPr>
          <w:rFonts w:hint="eastAsia" w:asciiTheme="majorEastAsia" w:hAnsiTheme="majorEastAsia" w:eastAsiaTheme="majorEastAsia" w:cstheme="majorEastAsia"/>
          <w:sz w:val="44"/>
          <w:szCs w:val="44"/>
          <w:lang w:val="en-US" w:eastAsia="zh-CN"/>
        </w:rPr>
      </w:pPr>
    </w:p>
    <w:p>
      <w:pPr>
        <w:jc w:val="both"/>
        <w:rPr>
          <w:rFonts w:hint="eastAsia" w:asciiTheme="majorEastAsia" w:hAnsiTheme="majorEastAsia" w:eastAsiaTheme="majorEastAsia" w:cstheme="majorEastAsia"/>
          <w:sz w:val="44"/>
          <w:szCs w:val="44"/>
          <w:lang w:val="en-US" w:eastAsia="zh-CN"/>
        </w:rPr>
      </w:pPr>
    </w:p>
    <w:p>
      <w:pPr>
        <w:jc w:val="both"/>
        <w:rPr>
          <w:rFonts w:hint="eastAsia" w:asciiTheme="majorEastAsia" w:hAnsiTheme="majorEastAsia" w:eastAsiaTheme="majorEastAsia" w:cstheme="majorEastAsia"/>
          <w:sz w:val="44"/>
          <w:szCs w:val="44"/>
          <w:lang w:val="en-US" w:eastAsia="zh-CN"/>
        </w:rPr>
      </w:pPr>
    </w:p>
    <w:p>
      <w:pPr>
        <w:jc w:val="both"/>
        <w:rPr>
          <w:rFonts w:hint="eastAsia" w:asciiTheme="majorEastAsia" w:hAnsiTheme="majorEastAsia" w:eastAsiaTheme="majorEastAsia" w:cstheme="majorEastAsia"/>
          <w:sz w:val="44"/>
          <w:szCs w:val="44"/>
          <w:lang w:val="en-US" w:eastAsia="zh-CN"/>
        </w:rPr>
      </w:pPr>
    </w:p>
    <w:p>
      <w:pPr>
        <w:jc w:val="both"/>
        <w:rPr>
          <w:rFonts w:hint="eastAsia" w:asciiTheme="majorEastAsia" w:hAnsiTheme="majorEastAsia" w:eastAsiaTheme="majorEastAsia" w:cstheme="majorEastAsia"/>
          <w:sz w:val="44"/>
          <w:szCs w:val="44"/>
          <w:lang w:val="en-US" w:eastAsia="zh-CN"/>
        </w:rPr>
      </w:pPr>
    </w:p>
    <w:p>
      <w:pPr>
        <w:jc w:val="both"/>
        <w:rPr>
          <w:rFonts w:hint="default" w:asciiTheme="majorEastAsia" w:hAnsiTheme="majorEastAsia" w:eastAsiaTheme="majorEastAsia" w:cstheme="majorEastAsia"/>
          <w:sz w:val="44"/>
          <w:szCs w:val="44"/>
          <w:lang w:val="en-US" w:eastAsia="zh-CN"/>
        </w:rPr>
      </w:pPr>
    </w:p>
    <w:sectPr>
      <w:pgSz w:w="16838" w:h="11906" w:orient="landscape"/>
      <w:pgMar w:top="1800" w:right="1440" w:bottom="1800" w:left="144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5AFE4D93"/>
    <w:rsid w:val="0897697A"/>
    <w:rsid w:val="0F4F634F"/>
    <w:rsid w:val="0F8D5E63"/>
    <w:rsid w:val="10A3616E"/>
    <w:rsid w:val="1A81403F"/>
    <w:rsid w:val="1C291603"/>
    <w:rsid w:val="282F2EC1"/>
    <w:rsid w:val="2D712205"/>
    <w:rsid w:val="339C50BF"/>
    <w:rsid w:val="40DD0B9C"/>
    <w:rsid w:val="44586D21"/>
    <w:rsid w:val="4A480C94"/>
    <w:rsid w:val="4AA4604E"/>
    <w:rsid w:val="4ADE37DB"/>
    <w:rsid w:val="55BD314F"/>
    <w:rsid w:val="56355ADF"/>
    <w:rsid w:val="59812803"/>
    <w:rsid w:val="5A3D33DD"/>
    <w:rsid w:val="5A463505"/>
    <w:rsid w:val="5AFE4D93"/>
    <w:rsid w:val="5FE46898"/>
    <w:rsid w:val="6049008E"/>
    <w:rsid w:val="634A6867"/>
    <w:rsid w:val="67955AFA"/>
    <w:rsid w:val="687D4D53"/>
    <w:rsid w:val="69A329F2"/>
    <w:rsid w:val="69BA1F1B"/>
    <w:rsid w:val="6C15007A"/>
    <w:rsid w:val="766953AA"/>
    <w:rsid w:val="773D5C52"/>
    <w:rsid w:val="7949101C"/>
    <w:rsid w:val="7AAE3722"/>
    <w:rsid w:val="7AE62345"/>
    <w:rsid w:val="7B270511"/>
    <w:rsid w:val="7C7460C9"/>
    <w:rsid w:val="7E7935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emf"/><Relationship Id="rId8" Type="http://schemas.openxmlformats.org/officeDocument/2006/relationships/oleObject" Target="embeddings/oleObject3.bin"/><Relationship Id="rId7" Type="http://schemas.openxmlformats.org/officeDocument/2006/relationships/image" Target="media/image2.emf"/><Relationship Id="rId6" Type="http://schemas.openxmlformats.org/officeDocument/2006/relationships/oleObject" Target="embeddings/oleObject2.bin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3" Type="http://schemas.openxmlformats.org/officeDocument/2006/relationships/fontTable" Target="fontTable.xml"/><Relationship Id="rId32" Type="http://schemas.openxmlformats.org/officeDocument/2006/relationships/customXml" Target="../customXml/item1.xml"/><Relationship Id="rId31" Type="http://schemas.openxmlformats.org/officeDocument/2006/relationships/image" Target="media/image14.emf"/><Relationship Id="rId30" Type="http://schemas.openxmlformats.org/officeDocument/2006/relationships/oleObject" Target="embeddings/oleObject14.bin"/><Relationship Id="rId3" Type="http://schemas.openxmlformats.org/officeDocument/2006/relationships/theme" Target="theme/theme1.xml"/><Relationship Id="rId29" Type="http://schemas.openxmlformats.org/officeDocument/2006/relationships/image" Target="media/image13.emf"/><Relationship Id="rId28" Type="http://schemas.openxmlformats.org/officeDocument/2006/relationships/oleObject" Target="embeddings/oleObject13.bin"/><Relationship Id="rId27" Type="http://schemas.openxmlformats.org/officeDocument/2006/relationships/image" Target="media/image12.emf"/><Relationship Id="rId26" Type="http://schemas.openxmlformats.org/officeDocument/2006/relationships/oleObject" Target="embeddings/oleObject12.bin"/><Relationship Id="rId25" Type="http://schemas.openxmlformats.org/officeDocument/2006/relationships/image" Target="media/image11.emf"/><Relationship Id="rId24" Type="http://schemas.openxmlformats.org/officeDocument/2006/relationships/oleObject" Target="embeddings/oleObject11.bin"/><Relationship Id="rId23" Type="http://schemas.openxmlformats.org/officeDocument/2006/relationships/image" Target="media/image10.emf"/><Relationship Id="rId22" Type="http://schemas.openxmlformats.org/officeDocument/2006/relationships/oleObject" Target="embeddings/oleObject10.bin"/><Relationship Id="rId21" Type="http://schemas.openxmlformats.org/officeDocument/2006/relationships/image" Target="media/image9.emf"/><Relationship Id="rId20" Type="http://schemas.openxmlformats.org/officeDocument/2006/relationships/oleObject" Target="embeddings/oleObject9.bin"/><Relationship Id="rId2" Type="http://schemas.openxmlformats.org/officeDocument/2006/relationships/settings" Target="settings.xml"/><Relationship Id="rId19" Type="http://schemas.openxmlformats.org/officeDocument/2006/relationships/image" Target="media/image8.emf"/><Relationship Id="rId18" Type="http://schemas.openxmlformats.org/officeDocument/2006/relationships/oleObject" Target="embeddings/oleObject8.bin"/><Relationship Id="rId17" Type="http://schemas.openxmlformats.org/officeDocument/2006/relationships/image" Target="media/image7.emf"/><Relationship Id="rId16" Type="http://schemas.openxmlformats.org/officeDocument/2006/relationships/oleObject" Target="embeddings/oleObject7.bin"/><Relationship Id="rId15" Type="http://schemas.openxmlformats.org/officeDocument/2006/relationships/image" Target="media/image6.emf"/><Relationship Id="rId14" Type="http://schemas.openxmlformats.org/officeDocument/2006/relationships/oleObject" Target="embeddings/oleObject6.bin"/><Relationship Id="rId13" Type="http://schemas.openxmlformats.org/officeDocument/2006/relationships/image" Target="media/image5.emf"/><Relationship Id="rId12" Type="http://schemas.openxmlformats.org/officeDocument/2006/relationships/oleObject" Target="embeddings/oleObject5.bin"/><Relationship Id="rId11" Type="http://schemas.openxmlformats.org/officeDocument/2006/relationships/image" Target="media/image4.emf"/><Relationship Id="rId10" Type="http://schemas.openxmlformats.org/officeDocument/2006/relationships/oleObject" Target="embeddings/oleObject4.bin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396</TotalTime>
  <ScaleCrop>false</ScaleCrop>
  <LinksUpToDate>false</LinksUpToDate>
  <CharactersWithSpaces>0</CharactersWithSpaces>
  <Application>WPS Office_11.1.0.8976_F1E327BC-269C-435d-A152-05C5408002CA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2019-08-20T07:52:00Z</dcterms:created>
  <dc:creator>6.™</dc:creator>
  <cp:lastModifiedBy>6.™</cp:lastModifiedBy>
  <cp:lastPrinted>2019-08-23T06:56:32Z</cp:lastPrinted>
  <dcterms:modified xsi:type="dcterms:W3CDTF">2019-08-23T07:18:02Z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2052-11.1.0.8976</vt:lpwstr>
  </property>
</Properties>
</file>