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pict>
          <v:line id="直接连接符 3" o:spid="_x0000_s1026" o:spt="20" style="position:absolute;left:0pt;margin-left:76.35pt;margin-top:110.95pt;height:0.25pt;width:442.45pt;mso-position-horizontal-relative:page;mso-position-vertical-relative:page;z-index:251661312;mso-width-relative:page;mso-height-relative:page;" filled="f" stroked="t" coordsize="21600,21600" o:allowincell="f" o:gfxdata="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Zvvh&#10;eNwAAAAMAQAADwAAAAAAAAABACAAAAAiAAAAZHJzL2Rvd25yZXYueG1sUEsBAhQAFAAAAAgAh07i&#10;QGfpQqkeAgAAFgQAAA4AAAAAAAAAAQAgAAAAKwEAAGRycy9lMm9Eb2MueG1sUEsFBgAAAAAGAAYA&#10;WQEAALsFAAAAAA==&#10;">
            <v:path arrowok="t"/>
            <v:fill on="f" focussize="0,0"/>
            <v:stroke weight="3.40149606299213pt" color="#FF0000" linestyle="thickThin" joinstyle="round"/>
            <v:imagedata o:title=""/>
            <o:lock v:ext="edit" aspectratio="f"/>
            <v:shadow on="t" color="#C0C0C0" offset="0pt,0pt"/>
          </v:line>
        </w:pic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广元市昭化区水利局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关于将广元市锋力煤业有限公司列入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“重点关注名单”的公告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pacing w:val="-17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-17"/>
          <w:sz w:val="32"/>
          <w:szCs w:val="32"/>
        </w:rPr>
        <w:t>广元市锋力煤业有限公司（统一社会信用代码：91510811MA6251747D）：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经查，你单位建设的广元市元坝区光华煤矿项目（原旺苍县远达工贸有限责任公司元坝区光华煤矿扩建工程），于201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年7月开工建设，201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月完工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该项目至今未完成水土保持设施验收且已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投产使用，违反了《中华人民共和国水土保持法》第二十七条之规定。依据《水利部办公厅关于实施生产建设项目水土保持信用监管“两单”制度的通知》第一项第一条之规定，现决定将你单位列入“重点关注名单”，并通过全国水利建设市场监管服务平台等向社会公开，公开期限为1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你单位如对本决定有异议，可以自公开之日起六十日内向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广元市水利局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或者广元市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昭化区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人民政府申请行政复议；或者六个月内向广元市昭化区人民法院提起行政诉讼。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广元市昭化区水利局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</w:t>
      </w:r>
      <w:bookmarkStart w:id="0" w:name="_GoBack"/>
      <w:r>
        <w:rPr>
          <w:rFonts w:hint="default" w:ascii="Times New Roman" w:hAnsi="Times New Roman" w:cs="Times New Roman"/>
        </w:rPr>
        <w:pict>
          <v:line id="直接连接符 4" o:spid="_x0000_s1027" o:spt="20" style="position:absolute;left:0pt;margin-left:80.65pt;margin-top:776.2pt;height:0.25pt;width:441.05pt;mso-position-horizontal-relative:page;mso-position-vertical-relative:page;z-index:251668480;mso-width-relative:page;mso-height-relative:page;" filled="f" stroked="t" coordsize="21600,21600" o:allowincell="f" o:gfxdata="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BaiR76&#10;2QAAAA4BAAAPAAAAAAAAAAEAIAAAACIAAABkcnMvZG93bnJldi54bWxQSwECFAAUAAAACACHTuJA&#10;gyu2DCACAAAXBAAADgAAAAAAAAABACAAAAAoAQAAZHJzL2Uyb0RvYy54bWxQSwUGAAAAAAYABgBZ&#10;AQAAugUAAAAA&#10;">
            <v:path arrowok="t"/>
            <v:fill on="f" focussize="0,0"/>
            <v:stroke weight="3.40149606299213pt" color="#FF0000" linestyle="thinThick" joinstyle="round"/>
            <v:imagedata o:title=""/>
            <o:lock v:ext="edit" aspectratio="f"/>
            <v:shadow on="t" color="#C0C0C0" offset="0pt,0pt"/>
          </v:line>
        </w:pict>
      </w:r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2020年12月2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</w:t>
      </w:r>
    </w:p>
    <w:sectPr>
      <w:headerReference r:id="rId3" w:type="default"/>
      <w:pgSz w:w="11906" w:h="16838"/>
      <w:pgMar w:top="2098" w:right="1474" w:bottom="1417" w:left="1587" w:header="1304" w:footer="1134" w:gutter="0"/>
      <w:paperSrc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  <w:between w:val="none" w:color="auto" w:sz="0" w:space="0"/>
      </w:pBdr>
      <w:snapToGrid w:val="0"/>
      <w:jc w:val="center"/>
    </w:pPr>
    <w:r>
      <w:pict>
        <v:shape id="_x0000_i1026" o:spt="136" type="#_x0000_t136" style="height:39.05pt;width:435.75pt;" fillcolor="#FF0000" filled="t" stroked="t" coordsize="21600,21600" adj="10800">
          <v:path/>
          <v:fill on="t" color2="#FFFFFF" focussize="0,0"/>
          <v:stroke color="#FF0000"/>
          <v:imagedata o:title=""/>
          <o:lock v:ext="edit" aspectratio="f"/>
          <v:textpath on="t" fitshape="t" fitpath="t" trim="t" xscale="f" string="广元市昭化区水利局" style="font-family:方正小标宋简体;font-size:36pt;v-rotate-letters:f;v-same-letter-heights:f;v-text-align:center;"/>
          <w10:wrap type="none"/>
          <w10:anchorlock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47E6"/>
    <w:rsid w:val="00002998"/>
    <w:rsid w:val="00047123"/>
    <w:rsid w:val="00091F96"/>
    <w:rsid w:val="001534D1"/>
    <w:rsid w:val="001615C7"/>
    <w:rsid w:val="001E3D08"/>
    <w:rsid w:val="00222725"/>
    <w:rsid w:val="00236D30"/>
    <w:rsid w:val="0032379E"/>
    <w:rsid w:val="003B7EB1"/>
    <w:rsid w:val="003F76A6"/>
    <w:rsid w:val="00457EF1"/>
    <w:rsid w:val="00496740"/>
    <w:rsid w:val="004E2F66"/>
    <w:rsid w:val="005354B9"/>
    <w:rsid w:val="005738DB"/>
    <w:rsid w:val="005B0D83"/>
    <w:rsid w:val="0064369E"/>
    <w:rsid w:val="0065404A"/>
    <w:rsid w:val="00757B30"/>
    <w:rsid w:val="008747E6"/>
    <w:rsid w:val="008C2687"/>
    <w:rsid w:val="00933D73"/>
    <w:rsid w:val="00A4005E"/>
    <w:rsid w:val="00A90965"/>
    <w:rsid w:val="00A94633"/>
    <w:rsid w:val="00A9485A"/>
    <w:rsid w:val="00BF7AA4"/>
    <w:rsid w:val="00C2301F"/>
    <w:rsid w:val="00C92F66"/>
    <w:rsid w:val="00D26F45"/>
    <w:rsid w:val="00D74998"/>
    <w:rsid w:val="00DC25EC"/>
    <w:rsid w:val="00DC5665"/>
    <w:rsid w:val="00F15E96"/>
    <w:rsid w:val="00F60E2A"/>
    <w:rsid w:val="0F1F1621"/>
    <w:rsid w:val="1AC20965"/>
    <w:rsid w:val="2D2F02FB"/>
    <w:rsid w:val="34AF4510"/>
    <w:rsid w:val="3F09294E"/>
    <w:rsid w:val="42E05107"/>
    <w:rsid w:val="507F64CD"/>
    <w:rsid w:val="595228E3"/>
    <w:rsid w:val="5FD52DFB"/>
    <w:rsid w:val="60853E86"/>
    <w:rsid w:val="634877BD"/>
    <w:rsid w:val="63BF30A9"/>
    <w:rsid w:val="6A1D31FE"/>
    <w:rsid w:val="76B9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4"/>
    <w:link w:val="2"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Header Char"/>
    <w:basedOn w:val="4"/>
    <w:link w:val="3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Lenovo</Company>
  <Pages>1</Pages>
  <Words>233</Words>
  <Characters>236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2020-11-23T09:44:00Z</dcterms:created>
  <dc:creator>水保站:王翼龙</dc:creator>
  <cp:lastModifiedBy>惠元文印</cp:lastModifiedBy>
  <cp:lastPrinted>2020-12-29T07:28:00Z</cp:lastPrinted>
  <dcterms:modified xsi:type="dcterms:W3CDTF">2020-12-29T07:59:27Z</dcterms:modified>
  <dc:title>广元市昭化区水利局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