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黑体" w:hAnsi="黑体" w:eastAsia="黑体"/>
          <w:szCs w:val="32"/>
          <w:lang w:val="en-US" w:eastAsia="zh-CN"/>
        </w:rPr>
      </w:pPr>
      <w:r>
        <w:rPr>
          <w:rFonts w:hint="eastAsia" w:ascii="黑体" w:hAnsi="黑体" w:eastAsia="黑体"/>
          <w:szCs w:val="32"/>
        </w:rPr>
        <w:t>附件</w:t>
      </w:r>
    </w:p>
    <w:p>
      <w:pPr>
        <w:spacing w:line="576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全区劳务专合社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运行</w:t>
      </w:r>
      <w:r>
        <w:rPr>
          <w:rFonts w:hint="eastAsia" w:ascii="方正小标宋简体" w:eastAsia="方正小标宋简体"/>
          <w:sz w:val="44"/>
          <w:szCs w:val="44"/>
        </w:rPr>
        <w:t>情况及补贴资金</w:t>
      </w:r>
      <w:r>
        <w:rPr>
          <w:rFonts w:hint="default" w:ascii="方正小标宋简体" w:eastAsia="方正小标宋简体"/>
          <w:sz w:val="44"/>
          <w:szCs w:val="44"/>
        </w:rPr>
        <w:t>预拨</w:t>
      </w:r>
      <w:r>
        <w:rPr>
          <w:rFonts w:hint="eastAsia" w:ascii="方正小标宋简体" w:eastAsia="方正小标宋简体"/>
          <w:sz w:val="44"/>
          <w:szCs w:val="44"/>
        </w:rPr>
        <w:t>情况表</w:t>
      </w:r>
    </w:p>
    <w:p>
      <w:pPr>
        <w:spacing w:line="3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3"/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83"/>
        <w:gridCol w:w="1125"/>
        <w:gridCol w:w="1531"/>
        <w:gridCol w:w="1380"/>
        <w:gridCol w:w="1380"/>
        <w:gridCol w:w="1515"/>
        <w:gridCol w:w="1515"/>
        <w:gridCol w:w="1797"/>
        <w:gridCol w:w="10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专合社社员数量（人）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专合社班组数量（个）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务工总收入（元）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一般劳动力务工人数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脱贫劳动力务工人数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劳务专合社用工补贴（元）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申报补助金额（元）</w:t>
            </w: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预拨补助资金（元）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清水镇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1699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5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4460242.5</w:t>
            </w:r>
          </w:p>
        </w:tc>
        <w:tc>
          <w:tcPr>
            <w:tcW w:w="49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842</w:t>
            </w:r>
          </w:p>
        </w:tc>
        <w:tc>
          <w:tcPr>
            <w:tcW w:w="49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258</w:t>
            </w:r>
          </w:p>
        </w:tc>
        <w:tc>
          <w:tcPr>
            <w:tcW w:w="5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381600</w:t>
            </w:r>
          </w:p>
        </w:tc>
        <w:tc>
          <w:tcPr>
            <w:tcW w:w="5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100000</w:t>
            </w: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50000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卫子镇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3360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206</w:t>
            </w:r>
          </w:p>
        </w:tc>
        <w:tc>
          <w:tcPr>
            <w:tcW w:w="5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12597571.5</w:t>
            </w:r>
          </w:p>
        </w:tc>
        <w:tc>
          <w:tcPr>
            <w:tcW w:w="49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319</w:t>
            </w:r>
          </w:p>
        </w:tc>
        <w:tc>
          <w:tcPr>
            <w:tcW w:w="49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5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114700</w:t>
            </w:r>
          </w:p>
        </w:tc>
        <w:tc>
          <w:tcPr>
            <w:tcW w:w="5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100000</w:t>
            </w: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50000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红岩镇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568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5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  <w:t>3846084</w:t>
            </w:r>
          </w:p>
        </w:tc>
        <w:tc>
          <w:tcPr>
            <w:tcW w:w="49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  <w:tc>
          <w:tcPr>
            <w:tcW w:w="49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5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100200</w:t>
            </w:r>
          </w:p>
        </w:tc>
        <w:tc>
          <w:tcPr>
            <w:tcW w:w="5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100000</w:t>
            </w: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50000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王家镇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1056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5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500000</w:t>
            </w:r>
          </w:p>
        </w:tc>
        <w:tc>
          <w:tcPr>
            <w:tcW w:w="49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262</w:t>
            </w:r>
          </w:p>
        </w:tc>
        <w:tc>
          <w:tcPr>
            <w:tcW w:w="49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5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116600</w:t>
            </w:r>
          </w:p>
        </w:tc>
        <w:tc>
          <w:tcPr>
            <w:tcW w:w="5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100000</w:t>
            </w: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50000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磨滩镇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983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5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2371700</w:t>
            </w:r>
          </w:p>
        </w:tc>
        <w:tc>
          <w:tcPr>
            <w:tcW w:w="49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323</w:t>
            </w:r>
          </w:p>
        </w:tc>
        <w:tc>
          <w:tcPr>
            <w:tcW w:w="49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5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144400</w:t>
            </w:r>
          </w:p>
        </w:tc>
        <w:tc>
          <w:tcPr>
            <w:tcW w:w="5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100000</w:t>
            </w: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50000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太公镇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1585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5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1854825</w:t>
            </w:r>
          </w:p>
        </w:tc>
        <w:tc>
          <w:tcPr>
            <w:tcW w:w="49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251</w:t>
            </w:r>
          </w:p>
        </w:tc>
        <w:tc>
          <w:tcPr>
            <w:tcW w:w="49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5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99300</w:t>
            </w:r>
          </w:p>
        </w:tc>
        <w:tc>
          <w:tcPr>
            <w:tcW w:w="5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99300</w:t>
            </w: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50000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射箭镇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1393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5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1520000</w:t>
            </w:r>
          </w:p>
        </w:tc>
        <w:tc>
          <w:tcPr>
            <w:tcW w:w="49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564</w:t>
            </w:r>
          </w:p>
        </w:tc>
        <w:tc>
          <w:tcPr>
            <w:tcW w:w="49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5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221700</w:t>
            </w:r>
          </w:p>
        </w:tc>
        <w:tc>
          <w:tcPr>
            <w:tcW w:w="5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100000</w:t>
            </w: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50000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柏林沟镇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767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5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7113300</w:t>
            </w:r>
          </w:p>
        </w:tc>
        <w:tc>
          <w:tcPr>
            <w:tcW w:w="49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</w:t>
            </w:r>
          </w:p>
        </w:tc>
        <w:tc>
          <w:tcPr>
            <w:tcW w:w="49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</w:t>
            </w:r>
          </w:p>
        </w:tc>
        <w:tc>
          <w:tcPr>
            <w:tcW w:w="5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244000</w:t>
            </w:r>
          </w:p>
        </w:tc>
        <w:tc>
          <w:tcPr>
            <w:tcW w:w="5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100000</w:t>
            </w: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50000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虎跳镇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2142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5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2112014</w:t>
            </w:r>
          </w:p>
        </w:tc>
        <w:tc>
          <w:tcPr>
            <w:tcW w:w="49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262</w:t>
            </w:r>
          </w:p>
        </w:tc>
        <w:tc>
          <w:tcPr>
            <w:tcW w:w="49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5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100100</w:t>
            </w:r>
          </w:p>
        </w:tc>
        <w:tc>
          <w:tcPr>
            <w:tcW w:w="5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100000</w:t>
            </w: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50000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青牛镇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378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5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867000</w:t>
            </w:r>
          </w:p>
        </w:tc>
        <w:tc>
          <w:tcPr>
            <w:tcW w:w="49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49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5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50600</w:t>
            </w:r>
          </w:p>
        </w:tc>
        <w:tc>
          <w:tcPr>
            <w:tcW w:w="5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50600</w:t>
            </w: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20000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15720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881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  <w:instrText xml:space="preserve"> = sum(D2:D11) \* MERGEFORMAT </w:instrTex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  <w:t>37242737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  <w:fldChar w:fldCharType="end"/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3554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1091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1573200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  <w:instrText xml:space="preserve"> = sum(H2:H13) \* MERGEFORMAT </w:instrTex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  <w:t>949900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  <w:fldChar w:fldCharType="end"/>
            </w: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470000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985" w:right="1474" w:bottom="1871" w:left="1588" w:header="567" w:footer="1559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2C74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Chars="200" w:hanging="200" w:hangingChars="200"/>
    </w:pPr>
    <w:rPr>
      <w:rFonts w:ascii="Calibri" w:hAnsi="Calibri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2022-11-25T08:39:59Z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