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</w:p>
    <w:p>
      <w:pPr>
        <w:spacing w:line="24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Times New Roman" w:eastAsia="方正小标宋简体"/>
          <w:sz w:val="42"/>
          <w:szCs w:val="42"/>
        </w:rPr>
      </w:pPr>
      <w:r>
        <w:rPr>
          <w:rFonts w:hint="eastAsia" w:ascii="方正小标宋简体" w:hAnsi="Times New Roman" w:eastAsia="方正小标宋简体"/>
          <w:sz w:val="42"/>
          <w:szCs w:val="42"/>
        </w:rPr>
        <w:t>广元市昭化区卫子镇新增公益性岗位7月发放表</w:t>
      </w:r>
    </w:p>
    <w:p>
      <w:pPr>
        <w:spacing w:line="4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959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99"/>
        <w:gridCol w:w="945"/>
        <w:gridCol w:w="929"/>
        <w:gridCol w:w="1067"/>
        <w:gridCol w:w="1109"/>
        <w:gridCol w:w="1139"/>
        <w:gridCol w:w="1409"/>
        <w:gridCol w:w="11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乡镇/街道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村 名</w:t>
            </w: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上岗时间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补贴标准（月）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发放金额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发放月度</w:t>
            </w:r>
          </w:p>
        </w:tc>
        <w:tc>
          <w:tcPr>
            <w:tcW w:w="112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肖廷华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岳炳成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李秀芳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杨德才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李春华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王素蓉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岳欢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何小华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冯秀丽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张自贵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赵炳花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张德泉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姜丽群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李开蓉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马国翠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王显菊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沈国翠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  计：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14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365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2022-07-26T00:43:21Z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846FFF7AC86147BD8E2F6303899E9BF7</vt:lpwstr>
  </property>
</Properties>
</file>