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  <w:t>广元市昭化区财政局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  <w:t>对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  <w:t>2020年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  <w:t>财政支出绩效评价情况的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  <w:t>公   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5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50" w:lineRule="exact"/>
        <w:ind w:right="0" w:righ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eastAsia="zh-CN"/>
        </w:rPr>
        <w:t>现将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第三方机构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对区融媒体中心、区民政局等7家单位2019年度部门财务管理及营养餐改善计划等103个财政支出项目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绩效评价结果、结果运用和项目完成好的方面及发现的问题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eastAsia="zh-CN"/>
        </w:rPr>
        <w:t>公示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总体评价情况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 xml:space="preserve">    本次绩效评价通过政府采购确定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中天浩会计事务所、四川国瑞会计事务所和四川锦程会计事务所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参与评价工作，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评价的内容为区融媒体中心等7家单位2019年度部门财务管理及营养餐改善计划等103个财政支出项目，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资金总额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达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14403.8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部门财务管理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绩效评价。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共有区民政局、区住房和城乡建设局等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7个部门，评价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结果为：“优”等次的单位0个，“良”等次的有区融媒体中心、区民政局等6个单位，“中”等次的为区总工会。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（二）项目支出绩效评价。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103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个项目，涉及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家单位，项目总金额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14403.8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项目支出评价结果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为：“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优”等次的有“2019年贫困人口体检、2019年中药材茯苓种植、建卡贫困户和特殊困难户2019年有线电视服务费”等24个项目；“良”等次的有“2019营养餐改善计划、2019年天雄村农房风貌改造、2019年村集体经济发展”等61个项目；“中”等次的有“2019年脱贫攻坚‘夏季战役’项目建设、2019年城市路灯电费、2019年行政综合执法协管人员工作经费”等12个项目；“差”等次的有“旅游景区旅游公共服务设施建设、2019年古城旅游景区旅游厕所建设”等6个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完成好的方面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（一）部门财务管理方面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预算收支执行规范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；二是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公务卡使用规范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；三是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决算报送规范。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（二）项目完成好的方面</w:t>
      </w:r>
    </w:p>
    <w:p>
      <w:pPr>
        <w:spacing w:line="578" w:lineRule="atLeas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申报绩效目标明确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；二是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内部管理制度完善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；三是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资金分配及时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；四是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项目完成效果好。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5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三、存在的主要问题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（一）部门财务管理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一是无预算采购;二是资产管理不规范;三是公务接待费用报销不规范;四是费用报销附件不完整、欠规范;五是未按规定公开决算。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（二）项目存在的主要问题</w:t>
      </w:r>
    </w:p>
    <w:p>
      <w:pPr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59" w:firstLineChars="20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部分项目目标或进度计划不明确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;二是费用报销不规范；三是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项目支付依据不充分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；四是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会计核算不规范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；五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是合同签订不规范；六是个别项目实施过程不规范；七是个别项目验收不及时；八是个别项目未建立后续管护制度；九是部分项目未达到预期效果。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四、改进的主要措施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（一）强化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绩效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绩效目标是部门预算安排的重要依据。按照“谁申请资金，谁设定目标”的原则，预算资金申请单位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科学设定绩效目标，制定详细计划实施方案。因规划发生变化的项目应及时调整方案和预算绩效目标，保证按时按质完成目标任务，发挥项目效益。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同时，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预算单位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建立绩效目标内部审核机制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同，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财政支出绩效目标设置要科学合理，要经过预算单位调查研究、科学论证和合理测算，经单位内部集体讨论、论证，初稿拟定后要经主管部门认真复核，报财政部门审核后才能正式实施。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5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（二）强化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财务管理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一是要对项目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设置辅助明细帐核算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，不能将项目与日常经费打捆核算，要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准确反映项目经费实际使用情况。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二是要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强化资金支付审核。严格对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所有项目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报帐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发票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和必要附件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的真实性、完整性、合规性、逻辑性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进行审核把关，杜绝无票和非正规票据付款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入账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。三是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严格专款专用，杜绝超标准超范围使用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财政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项目资金。各部门财务人员要加强单位的财务管理，严格遵守《会计法》，要熟悉各类项目的政策范围和执行标准，做到不挪用、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截留和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改变资金使用性质。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5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（三）强化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一是严格项目完成时效及程序。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按项目计划实施方案和预算绩效目标，推动项目的实施，除自然灾害等客观因素外，努力在计划的时间内完成项目，达到项目预期效果。对完工项目及时组织验收，对验收项目要有验收人员签字认可。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发挥主管部门行政监管作用，对项目建设过程中出现的变更，及时履行相关备案手续。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部门需建立项目“一项一宗一卷”管理制度，实施单位应按照项目实际实施情况收集整理资料。一个项目形成一套完整档案资料，确保项目资料的真实、准确、完整，既有利于项目资金安全使用，又有利于项目有效管理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三是部门需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严格按照项目计划保质保量的完成项目工作，健全项目后期保障机制，成立项目工程管护小组，负责项目后期运行维护工作。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5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520" w:lineRule="exact"/>
        <w:ind w:left="1918" w:leftChars="304" w:right="0" w:rightChars="0" w:hanging="1280" w:hangingChars="4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：昭化区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年财政项目支出绩效评价得分排名及奖惩情况表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520" w:lineRule="exact"/>
        <w:ind w:left="1918" w:leftChars="304" w:right="0" w:rightChars="0" w:hanging="1280" w:hangingChars="4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昭化区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部门财务管理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绩效评价得分排名及奖惩情况表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520" w:lineRule="exact"/>
        <w:ind w:left="1918" w:leftChars="304" w:right="0" w:rightChars="0" w:hanging="1280" w:hangingChars="4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520" w:lineRule="exact"/>
        <w:ind w:left="1918" w:leftChars="304" w:right="0" w:rightChars="0" w:hanging="1280" w:hangingChars="4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5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8F919"/>
    <w:multiLevelType w:val="singleLevel"/>
    <w:tmpl w:val="5F18F91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F485642"/>
    <w:multiLevelType w:val="singleLevel"/>
    <w:tmpl w:val="5F48564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MzFhM2IzMWMxYzNiN2I4OTZjNzBlNWQ0OTUxMjMifQ=="/>
  </w:docVars>
  <w:rsids>
    <w:rsidRoot w:val="00000000"/>
    <w:rsid w:val="007222FF"/>
    <w:rsid w:val="00A66A70"/>
    <w:rsid w:val="00A9662B"/>
    <w:rsid w:val="017B7A34"/>
    <w:rsid w:val="01C31A7B"/>
    <w:rsid w:val="01D366CA"/>
    <w:rsid w:val="023C5722"/>
    <w:rsid w:val="026D70DA"/>
    <w:rsid w:val="029277FF"/>
    <w:rsid w:val="02A00A70"/>
    <w:rsid w:val="02C327DC"/>
    <w:rsid w:val="02E1000D"/>
    <w:rsid w:val="02FA00A8"/>
    <w:rsid w:val="02FD2D0B"/>
    <w:rsid w:val="03047E7A"/>
    <w:rsid w:val="03421415"/>
    <w:rsid w:val="03474DD6"/>
    <w:rsid w:val="034F7852"/>
    <w:rsid w:val="037738B2"/>
    <w:rsid w:val="03AF5B63"/>
    <w:rsid w:val="03C14EDE"/>
    <w:rsid w:val="03C772EC"/>
    <w:rsid w:val="0404750B"/>
    <w:rsid w:val="04571023"/>
    <w:rsid w:val="048610C9"/>
    <w:rsid w:val="04AD034A"/>
    <w:rsid w:val="051E2AF1"/>
    <w:rsid w:val="054E3C59"/>
    <w:rsid w:val="05776AAD"/>
    <w:rsid w:val="06186208"/>
    <w:rsid w:val="070F19CC"/>
    <w:rsid w:val="07181892"/>
    <w:rsid w:val="073426F5"/>
    <w:rsid w:val="077C4B37"/>
    <w:rsid w:val="078B4132"/>
    <w:rsid w:val="084A7F32"/>
    <w:rsid w:val="08644900"/>
    <w:rsid w:val="087A0235"/>
    <w:rsid w:val="087B2EE2"/>
    <w:rsid w:val="08815B33"/>
    <w:rsid w:val="08D23CFD"/>
    <w:rsid w:val="08F31C8F"/>
    <w:rsid w:val="09034E01"/>
    <w:rsid w:val="091A03D8"/>
    <w:rsid w:val="09355F5F"/>
    <w:rsid w:val="096036A6"/>
    <w:rsid w:val="0A055B75"/>
    <w:rsid w:val="0A294F5A"/>
    <w:rsid w:val="0A980513"/>
    <w:rsid w:val="0AA65747"/>
    <w:rsid w:val="0B102932"/>
    <w:rsid w:val="0B277A98"/>
    <w:rsid w:val="0B452C71"/>
    <w:rsid w:val="0B501B40"/>
    <w:rsid w:val="0BCE7E54"/>
    <w:rsid w:val="0C557120"/>
    <w:rsid w:val="0C836E14"/>
    <w:rsid w:val="0CA908AB"/>
    <w:rsid w:val="0CAD5A84"/>
    <w:rsid w:val="0CB06D7F"/>
    <w:rsid w:val="0CE26CD4"/>
    <w:rsid w:val="0CEF531B"/>
    <w:rsid w:val="0D0112D5"/>
    <w:rsid w:val="0D4A4834"/>
    <w:rsid w:val="0D836D88"/>
    <w:rsid w:val="0D8F4331"/>
    <w:rsid w:val="0DA111EA"/>
    <w:rsid w:val="0DCA2EBE"/>
    <w:rsid w:val="0DD66BDF"/>
    <w:rsid w:val="0DFE022C"/>
    <w:rsid w:val="0E1B0712"/>
    <w:rsid w:val="0E2E6CDC"/>
    <w:rsid w:val="0E2F379E"/>
    <w:rsid w:val="0E3C21F5"/>
    <w:rsid w:val="0E472043"/>
    <w:rsid w:val="0E4901E0"/>
    <w:rsid w:val="0E5162DC"/>
    <w:rsid w:val="0E5E6C7D"/>
    <w:rsid w:val="0E915926"/>
    <w:rsid w:val="0EE73AA4"/>
    <w:rsid w:val="0F090783"/>
    <w:rsid w:val="0F0E6CF0"/>
    <w:rsid w:val="0F8817EC"/>
    <w:rsid w:val="0FA64452"/>
    <w:rsid w:val="0FF10038"/>
    <w:rsid w:val="10186372"/>
    <w:rsid w:val="102A53A9"/>
    <w:rsid w:val="103B357F"/>
    <w:rsid w:val="104F7DC3"/>
    <w:rsid w:val="10710D01"/>
    <w:rsid w:val="10EC3BA0"/>
    <w:rsid w:val="10F060FC"/>
    <w:rsid w:val="10F17BAC"/>
    <w:rsid w:val="11384957"/>
    <w:rsid w:val="11A22264"/>
    <w:rsid w:val="128D2523"/>
    <w:rsid w:val="12D90201"/>
    <w:rsid w:val="13F82DE7"/>
    <w:rsid w:val="140659D0"/>
    <w:rsid w:val="14096246"/>
    <w:rsid w:val="14672685"/>
    <w:rsid w:val="14723218"/>
    <w:rsid w:val="147920F4"/>
    <w:rsid w:val="14CC5CAA"/>
    <w:rsid w:val="150004C6"/>
    <w:rsid w:val="15203AC1"/>
    <w:rsid w:val="15515DC7"/>
    <w:rsid w:val="156B66CD"/>
    <w:rsid w:val="158E27E0"/>
    <w:rsid w:val="15ED5256"/>
    <w:rsid w:val="163D3DF9"/>
    <w:rsid w:val="165932F3"/>
    <w:rsid w:val="16E12CD7"/>
    <w:rsid w:val="17AA039E"/>
    <w:rsid w:val="17E10A02"/>
    <w:rsid w:val="17F34B52"/>
    <w:rsid w:val="18275818"/>
    <w:rsid w:val="184942FC"/>
    <w:rsid w:val="18917C2B"/>
    <w:rsid w:val="18A27DD1"/>
    <w:rsid w:val="18CE0923"/>
    <w:rsid w:val="19066E25"/>
    <w:rsid w:val="196D1857"/>
    <w:rsid w:val="19A4651F"/>
    <w:rsid w:val="1A484AC2"/>
    <w:rsid w:val="1A50361C"/>
    <w:rsid w:val="1A5378C2"/>
    <w:rsid w:val="1A8076EB"/>
    <w:rsid w:val="1A87275B"/>
    <w:rsid w:val="1A994A51"/>
    <w:rsid w:val="1ACC128B"/>
    <w:rsid w:val="1AED1E10"/>
    <w:rsid w:val="1B411D87"/>
    <w:rsid w:val="1B6665AD"/>
    <w:rsid w:val="1B890213"/>
    <w:rsid w:val="1BDA71C1"/>
    <w:rsid w:val="1C033D39"/>
    <w:rsid w:val="1C973593"/>
    <w:rsid w:val="1CB53248"/>
    <w:rsid w:val="1CE64590"/>
    <w:rsid w:val="1CFB5FA1"/>
    <w:rsid w:val="1CFF0381"/>
    <w:rsid w:val="1D4E0579"/>
    <w:rsid w:val="1D53759A"/>
    <w:rsid w:val="1D9613A4"/>
    <w:rsid w:val="1D973806"/>
    <w:rsid w:val="1DB36A51"/>
    <w:rsid w:val="1E4B147B"/>
    <w:rsid w:val="1EA17654"/>
    <w:rsid w:val="1EFB30E2"/>
    <w:rsid w:val="1F906115"/>
    <w:rsid w:val="1FD05BCE"/>
    <w:rsid w:val="1FF93CA2"/>
    <w:rsid w:val="202033F2"/>
    <w:rsid w:val="203576DD"/>
    <w:rsid w:val="20882878"/>
    <w:rsid w:val="20C87B71"/>
    <w:rsid w:val="20DB0860"/>
    <w:rsid w:val="210F2BF3"/>
    <w:rsid w:val="211B7541"/>
    <w:rsid w:val="214D310E"/>
    <w:rsid w:val="21502E50"/>
    <w:rsid w:val="21636D99"/>
    <w:rsid w:val="21F5676D"/>
    <w:rsid w:val="222A5DEB"/>
    <w:rsid w:val="228B6B90"/>
    <w:rsid w:val="22975586"/>
    <w:rsid w:val="22E374BB"/>
    <w:rsid w:val="23016A31"/>
    <w:rsid w:val="2329537A"/>
    <w:rsid w:val="23D03C26"/>
    <w:rsid w:val="23F0074E"/>
    <w:rsid w:val="24164BF1"/>
    <w:rsid w:val="243579CF"/>
    <w:rsid w:val="24484954"/>
    <w:rsid w:val="247B6825"/>
    <w:rsid w:val="248A36AE"/>
    <w:rsid w:val="24C806FC"/>
    <w:rsid w:val="25337240"/>
    <w:rsid w:val="254E4C00"/>
    <w:rsid w:val="25651EC7"/>
    <w:rsid w:val="25922610"/>
    <w:rsid w:val="25967346"/>
    <w:rsid w:val="259E3E90"/>
    <w:rsid w:val="25A211C9"/>
    <w:rsid w:val="25C52A7A"/>
    <w:rsid w:val="26164F88"/>
    <w:rsid w:val="26A557E6"/>
    <w:rsid w:val="26A916B0"/>
    <w:rsid w:val="27701269"/>
    <w:rsid w:val="27A000DE"/>
    <w:rsid w:val="27B51636"/>
    <w:rsid w:val="27C27F73"/>
    <w:rsid w:val="27CC3278"/>
    <w:rsid w:val="28281C10"/>
    <w:rsid w:val="28644B1B"/>
    <w:rsid w:val="287E35A0"/>
    <w:rsid w:val="28854F45"/>
    <w:rsid w:val="29142455"/>
    <w:rsid w:val="29361FBA"/>
    <w:rsid w:val="297A344C"/>
    <w:rsid w:val="29BE329F"/>
    <w:rsid w:val="2A015616"/>
    <w:rsid w:val="2A696272"/>
    <w:rsid w:val="2B1C2E30"/>
    <w:rsid w:val="2B5163F1"/>
    <w:rsid w:val="2B6A5E4C"/>
    <w:rsid w:val="2BAB2EA2"/>
    <w:rsid w:val="2BD761D8"/>
    <w:rsid w:val="2BE37977"/>
    <w:rsid w:val="2C475080"/>
    <w:rsid w:val="2C944DB7"/>
    <w:rsid w:val="2D04081C"/>
    <w:rsid w:val="2D0C14A5"/>
    <w:rsid w:val="2D47624C"/>
    <w:rsid w:val="2D882A47"/>
    <w:rsid w:val="2D886BBB"/>
    <w:rsid w:val="2DD0749E"/>
    <w:rsid w:val="2DFA61E4"/>
    <w:rsid w:val="2E2B15FD"/>
    <w:rsid w:val="2E763B8F"/>
    <w:rsid w:val="2E87078B"/>
    <w:rsid w:val="2F7858D6"/>
    <w:rsid w:val="2FAA339F"/>
    <w:rsid w:val="2FE86EC2"/>
    <w:rsid w:val="30A53D8F"/>
    <w:rsid w:val="30B46E75"/>
    <w:rsid w:val="3158188E"/>
    <w:rsid w:val="31986E24"/>
    <w:rsid w:val="334827EB"/>
    <w:rsid w:val="34336E5C"/>
    <w:rsid w:val="347014D2"/>
    <w:rsid w:val="347E788C"/>
    <w:rsid w:val="34882F13"/>
    <w:rsid w:val="34A227BD"/>
    <w:rsid w:val="34B933EE"/>
    <w:rsid w:val="34E733A2"/>
    <w:rsid w:val="352D07AD"/>
    <w:rsid w:val="35921213"/>
    <w:rsid w:val="35B744B7"/>
    <w:rsid w:val="369362B2"/>
    <w:rsid w:val="372A3C67"/>
    <w:rsid w:val="373667BE"/>
    <w:rsid w:val="374222A7"/>
    <w:rsid w:val="376709F4"/>
    <w:rsid w:val="378F1881"/>
    <w:rsid w:val="37AB6AE2"/>
    <w:rsid w:val="37E61ECA"/>
    <w:rsid w:val="383F4C70"/>
    <w:rsid w:val="384319A5"/>
    <w:rsid w:val="384D7337"/>
    <w:rsid w:val="38576CCF"/>
    <w:rsid w:val="38BB241C"/>
    <w:rsid w:val="38C85A54"/>
    <w:rsid w:val="39265BA1"/>
    <w:rsid w:val="3960170B"/>
    <w:rsid w:val="396662B7"/>
    <w:rsid w:val="397117CC"/>
    <w:rsid w:val="3A7B199A"/>
    <w:rsid w:val="3A8F3974"/>
    <w:rsid w:val="3B2C7904"/>
    <w:rsid w:val="3B5A2BF5"/>
    <w:rsid w:val="3B5D1B4D"/>
    <w:rsid w:val="3BEA3EED"/>
    <w:rsid w:val="3C97186A"/>
    <w:rsid w:val="3D5901CA"/>
    <w:rsid w:val="3D885544"/>
    <w:rsid w:val="3D9A0E57"/>
    <w:rsid w:val="3D9C7A3C"/>
    <w:rsid w:val="3DD9381B"/>
    <w:rsid w:val="3E095AFB"/>
    <w:rsid w:val="3E7E3F07"/>
    <w:rsid w:val="3EA27D8B"/>
    <w:rsid w:val="3EA75544"/>
    <w:rsid w:val="3EB3729D"/>
    <w:rsid w:val="3EB45A78"/>
    <w:rsid w:val="3EEB1015"/>
    <w:rsid w:val="3EF070C1"/>
    <w:rsid w:val="3F5C4A8B"/>
    <w:rsid w:val="3F97568A"/>
    <w:rsid w:val="3FF94B85"/>
    <w:rsid w:val="4024333A"/>
    <w:rsid w:val="4033361D"/>
    <w:rsid w:val="4051591D"/>
    <w:rsid w:val="405B57C4"/>
    <w:rsid w:val="40841E1C"/>
    <w:rsid w:val="409B16CD"/>
    <w:rsid w:val="40BA3411"/>
    <w:rsid w:val="4154460E"/>
    <w:rsid w:val="418A39BA"/>
    <w:rsid w:val="418F0C96"/>
    <w:rsid w:val="41CA2621"/>
    <w:rsid w:val="41D7428D"/>
    <w:rsid w:val="42000325"/>
    <w:rsid w:val="42471672"/>
    <w:rsid w:val="424A5B2D"/>
    <w:rsid w:val="430B731A"/>
    <w:rsid w:val="432028D0"/>
    <w:rsid w:val="4359477E"/>
    <w:rsid w:val="43865A3D"/>
    <w:rsid w:val="43A46E93"/>
    <w:rsid w:val="43AA30DB"/>
    <w:rsid w:val="43C615B6"/>
    <w:rsid w:val="43DE181C"/>
    <w:rsid w:val="453C1161"/>
    <w:rsid w:val="454632CE"/>
    <w:rsid w:val="45802E70"/>
    <w:rsid w:val="45B34403"/>
    <w:rsid w:val="45EC6172"/>
    <w:rsid w:val="4608394D"/>
    <w:rsid w:val="461C114B"/>
    <w:rsid w:val="46814931"/>
    <w:rsid w:val="46FC43F8"/>
    <w:rsid w:val="47B95C57"/>
    <w:rsid w:val="481C7C42"/>
    <w:rsid w:val="484A0F6C"/>
    <w:rsid w:val="486F759E"/>
    <w:rsid w:val="48D335C3"/>
    <w:rsid w:val="48ED1061"/>
    <w:rsid w:val="492815C4"/>
    <w:rsid w:val="492C6B63"/>
    <w:rsid w:val="49432D6D"/>
    <w:rsid w:val="498A28FE"/>
    <w:rsid w:val="499B20FB"/>
    <w:rsid w:val="49EA2816"/>
    <w:rsid w:val="4A9F5F94"/>
    <w:rsid w:val="4AA52E12"/>
    <w:rsid w:val="4AA71F50"/>
    <w:rsid w:val="4ABA7C3F"/>
    <w:rsid w:val="4AC216C3"/>
    <w:rsid w:val="4ADF62BB"/>
    <w:rsid w:val="4B2224FE"/>
    <w:rsid w:val="4B261911"/>
    <w:rsid w:val="4B5E2E05"/>
    <w:rsid w:val="4B884A4A"/>
    <w:rsid w:val="4B9A4C5A"/>
    <w:rsid w:val="4B9F7D96"/>
    <w:rsid w:val="4BBC4EE0"/>
    <w:rsid w:val="4BC506F4"/>
    <w:rsid w:val="4BD40B42"/>
    <w:rsid w:val="4BE3260C"/>
    <w:rsid w:val="4BF06C4B"/>
    <w:rsid w:val="4BFF1A77"/>
    <w:rsid w:val="4C217800"/>
    <w:rsid w:val="4C511471"/>
    <w:rsid w:val="4C8D7A45"/>
    <w:rsid w:val="4CA036C7"/>
    <w:rsid w:val="4CE36AE0"/>
    <w:rsid w:val="4D553886"/>
    <w:rsid w:val="4D5F0E22"/>
    <w:rsid w:val="4DC17BBD"/>
    <w:rsid w:val="4DC41A33"/>
    <w:rsid w:val="4DF60A86"/>
    <w:rsid w:val="4E400AC3"/>
    <w:rsid w:val="4E6447C3"/>
    <w:rsid w:val="4E7D1C9A"/>
    <w:rsid w:val="4EA50A59"/>
    <w:rsid w:val="4EBE2574"/>
    <w:rsid w:val="4F442286"/>
    <w:rsid w:val="4F844A55"/>
    <w:rsid w:val="4FA92202"/>
    <w:rsid w:val="4FF316DE"/>
    <w:rsid w:val="50092791"/>
    <w:rsid w:val="501F66AB"/>
    <w:rsid w:val="503359F5"/>
    <w:rsid w:val="50494F8A"/>
    <w:rsid w:val="50682125"/>
    <w:rsid w:val="50971B27"/>
    <w:rsid w:val="50BD52C3"/>
    <w:rsid w:val="50E6233D"/>
    <w:rsid w:val="50EC479D"/>
    <w:rsid w:val="50F35683"/>
    <w:rsid w:val="51312F84"/>
    <w:rsid w:val="5132598E"/>
    <w:rsid w:val="51EF48CC"/>
    <w:rsid w:val="5207175E"/>
    <w:rsid w:val="521A2E11"/>
    <w:rsid w:val="52551219"/>
    <w:rsid w:val="525E6508"/>
    <w:rsid w:val="527915E4"/>
    <w:rsid w:val="527B5A41"/>
    <w:rsid w:val="528A3535"/>
    <w:rsid w:val="52AE27E9"/>
    <w:rsid w:val="52C06645"/>
    <w:rsid w:val="52F827BB"/>
    <w:rsid w:val="53381811"/>
    <w:rsid w:val="53612E81"/>
    <w:rsid w:val="53F269EB"/>
    <w:rsid w:val="53FB13E3"/>
    <w:rsid w:val="5405621E"/>
    <w:rsid w:val="54451D10"/>
    <w:rsid w:val="544753C5"/>
    <w:rsid w:val="545A7E0C"/>
    <w:rsid w:val="54866827"/>
    <w:rsid w:val="55193C6B"/>
    <w:rsid w:val="55203E1E"/>
    <w:rsid w:val="5523435A"/>
    <w:rsid w:val="55722EDC"/>
    <w:rsid w:val="558F1ADE"/>
    <w:rsid w:val="55CA4B98"/>
    <w:rsid w:val="55DE4C60"/>
    <w:rsid w:val="55FF4400"/>
    <w:rsid w:val="56005084"/>
    <w:rsid w:val="56212819"/>
    <w:rsid w:val="57046D65"/>
    <w:rsid w:val="573756E9"/>
    <w:rsid w:val="577035BF"/>
    <w:rsid w:val="57F73061"/>
    <w:rsid w:val="583B344C"/>
    <w:rsid w:val="584B03F1"/>
    <w:rsid w:val="589D26F0"/>
    <w:rsid w:val="58C47A6B"/>
    <w:rsid w:val="58CB62BA"/>
    <w:rsid w:val="5914751A"/>
    <w:rsid w:val="59195C82"/>
    <w:rsid w:val="59472B6F"/>
    <w:rsid w:val="596D058B"/>
    <w:rsid w:val="59854E14"/>
    <w:rsid w:val="598D2514"/>
    <w:rsid w:val="59BF7747"/>
    <w:rsid w:val="59D640EC"/>
    <w:rsid w:val="5A153D77"/>
    <w:rsid w:val="5A2F5385"/>
    <w:rsid w:val="5A972783"/>
    <w:rsid w:val="5AF91A32"/>
    <w:rsid w:val="5B1914EC"/>
    <w:rsid w:val="5B2F6D3A"/>
    <w:rsid w:val="5BA74C45"/>
    <w:rsid w:val="5BEA51CE"/>
    <w:rsid w:val="5BF2779C"/>
    <w:rsid w:val="5C480B49"/>
    <w:rsid w:val="5C49366B"/>
    <w:rsid w:val="5CF4003B"/>
    <w:rsid w:val="5D4B6056"/>
    <w:rsid w:val="5D712860"/>
    <w:rsid w:val="5DCA67BE"/>
    <w:rsid w:val="5E423454"/>
    <w:rsid w:val="5E801EC2"/>
    <w:rsid w:val="5EE102AF"/>
    <w:rsid w:val="5F544EAC"/>
    <w:rsid w:val="5F860EE4"/>
    <w:rsid w:val="5FF80A6A"/>
    <w:rsid w:val="607E017D"/>
    <w:rsid w:val="61296761"/>
    <w:rsid w:val="61E322DF"/>
    <w:rsid w:val="61E5141C"/>
    <w:rsid w:val="62482CF6"/>
    <w:rsid w:val="6274390F"/>
    <w:rsid w:val="629E232B"/>
    <w:rsid w:val="62BB2133"/>
    <w:rsid w:val="631C1C97"/>
    <w:rsid w:val="63235F19"/>
    <w:rsid w:val="63515865"/>
    <w:rsid w:val="63CD58CE"/>
    <w:rsid w:val="64235A8B"/>
    <w:rsid w:val="64521132"/>
    <w:rsid w:val="6482541A"/>
    <w:rsid w:val="64DA2B14"/>
    <w:rsid w:val="64F835D2"/>
    <w:rsid w:val="65497E1C"/>
    <w:rsid w:val="655B1349"/>
    <w:rsid w:val="659359EB"/>
    <w:rsid w:val="65C0016E"/>
    <w:rsid w:val="65E942E2"/>
    <w:rsid w:val="660904F5"/>
    <w:rsid w:val="661A7CCE"/>
    <w:rsid w:val="661E6A6B"/>
    <w:rsid w:val="663950F0"/>
    <w:rsid w:val="66930D4C"/>
    <w:rsid w:val="66D14E94"/>
    <w:rsid w:val="66F00CB5"/>
    <w:rsid w:val="67137F9F"/>
    <w:rsid w:val="677663D5"/>
    <w:rsid w:val="67CD13D0"/>
    <w:rsid w:val="681C79C6"/>
    <w:rsid w:val="68D93170"/>
    <w:rsid w:val="68F47345"/>
    <w:rsid w:val="68FB4FDB"/>
    <w:rsid w:val="691E3AF3"/>
    <w:rsid w:val="69F006E6"/>
    <w:rsid w:val="6A310172"/>
    <w:rsid w:val="6A3563ED"/>
    <w:rsid w:val="6A380CA1"/>
    <w:rsid w:val="6AC915F0"/>
    <w:rsid w:val="6B164CAA"/>
    <w:rsid w:val="6B341FE5"/>
    <w:rsid w:val="6B524CF0"/>
    <w:rsid w:val="6B863B51"/>
    <w:rsid w:val="6B8749D6"/>
    <w:rsid w:val="6BE7140B"/>
    <w:rsid w:val="6C494F27"/>
    <w:rsid w:val="6C5D5A0D"/>
    <w:rsid w:val="6C85008F"/>
    <w:rsid w:val="6C90780D"/>
    <w:rsid w:val="6D574CF6"/>
    <w:rsid w:val="6D977C03"/>
    <w:rsid w:val="6E294288"/>
    <w:rsid w:val="6E556B55"/>
    <w:rsid w:val="6E615AA2"/>
    <w:rsid w:val="6EB54A3F"/>
    <w:rsid w:val="6F5B28BD"/>
    <w:rsid w:val="6F5F5580"/>
    <w:rsid w:val="6F832DCD"/>
    <w:rsid w:val="6F985019"/>
    <w:rsid w:val="70184798"/>
    <w:rsid w:val="702857DA"/>
    <w:rsid w:val="703B7CD6"/>
    <w:rsid w:val="704B101C"/>
    <w:rsid w:val="709A0B2D"/>
    <w:rsid w:val="70A32014"/>
    <w:rsid w:val="70B042C2"/>
    <w:rsid w:val="70BE34BE"/>
    <w:rsid w:val="70C05D0F"/>
    <w:rsid w:val="70DF5D35"/>
    <w:rsid w:val="714C237C"/>
    <w:rsid w:val="71630263"/>
    <w:rsid w:val="717F4BD5"/>
    <w:rsid w:val="718A40A6"/>
    <w:rsid w:val="719B2BB5"/>
    <w:rsid w:val="71DC2A24"/>
    <w:rsid w:val="725A7D2F"/>
    <w:rsid w:val="73083D62"/>
    <w:rsid w:val="73CC61A5"/>
    <w:rsid w:val="73F67885"/>
    <w:rsid w:val="740B3BA2"/>
    <w:rsid w:val="746D16B6"/>
    <w:rsid w:val="7483007B"/>
    <w:rsid w:val="748E3695"/>
    <w:rsid w:val="74AF7C42"/>
    <w:rsid w:val="74C9339A"/>
    <w:rsid w:val="75583825"/>
    <w:rsid w:val="75714F64"/>
    <w:rsid w:val="75860F24"/>
    <w:rsid w:val="759D4693"/>
    <w:rsid w:val="762569DD"/>
    <w:rsid w:val="76796F8E"/>
    <w:rsid w:val="76C031CD"/>
    <w:rsid w:val="77E30FB2"/>
    <w:rsid w:val="77ED33B0"/>
    <w:rsid w:val="784D4D4E"/>
    <w:rsid w:val="78634609"/>
    <w:rsid w:val="78DC3A25"/>
    <w:rsid w:val="78DF683A"/>
    <w:rsid w:val="78FF023E"/>
    <w:rsid w:val="790100FC"/>
    <w:rsid w:val="79857A78"/>
    <w:rsid w:val="79880D8D"/>
    <w:rsid w:val="799676D0"/>
    <w:rsid w:val="799A32EF"/>
    <w:rsid w:val="7A0D5124"/>
    <w:rsid w:val="7A7150B1"/>
    <w:rsid w:val="7A7748A8"/>
    <w:rsid w:val="7A86723C"/>
    <w:rsid w:val="7B3664B3"/>
    <w:rsid w:val="7B74796F"/>
    <w:rsid w:val="7B9A2F1B"/>
    <w:rsid w:val="7BEB0049"/>
    <w:rsid w:val="7C2F5C94"/>
    <w:rsid w:val="7C6A6C1E"/>
    <w:rsid w:val="7C7F34D0"/>
    <w:rsid w:val="7CAB4DB2"/>
    <w:rsid w:val="7CC2205C"/>
    <w:rsid w:val="7D082C7A"/>
    <w:rsid w:val="7D237DF8"/>
    <w:rsid w:val="7D656B63"/>
    <w:rsid w:val="7DA40200"/>
    <w:rsid w:val="7DE83B04"/>
    <w:rsid w:val="7E322BCB"/>
    <w:rsid w:val="7E5E444E"/>
    <w:rsid w:val="7E5F4499"/>
    <w:rsid w:val="7E803373"/>
    <w:rsid w:val="7EB45D64"/>
    <w:rsid w:val="7ED4443C"/>
    <w:rsid w:val="7EED7A98"/>
    <w:rsid w:val="7F20168A"/>
    <w:rsid w:val="7F67191E"/>
    <w:rsid w:val="7F717D42"/>
    <w:rsid w:val="7F913849"/>
    <w:rsid w:val="7F941100"/>
    <w:rsid w:val="7FAD527D"/>
    <w:rsid w:val="7FAE040E"/>
    <w:rsid w:val="7FBE3106"/>
    <w:rsid w:val="7FE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1"/>
    <w:next w:val="1"/>
    <w:qFormat/>
    <w:uiPriority w:val="0"/>
    <w:pPr>
      <w:ind w:firstLine="883" w:firstLineChars="200"/>
    </w:pPr>
    <w:rPr>
      <w:rFonts w:hint="eastAsia" w:ascii="仿宋" w:hAnsi="仿宋" w:eastAsia="仿宋"/>
    </w:rPr>
  </w:style>
  <w:style w:type="character" w:customStyle="1" w:styleId="11">
    <w:name w:val="标题 3 Char"/>
    <w:link w:val="3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1686</Words>
  <Characters>1764</Characters>
  <Lines>0</Lines>
  <Paragraphs>0</Paragraphs>
  <TotalTime>10</TotalTime>
  <ScaleCrop>false</ScaleCrop>
  <LinksUpToDate>false</LinksUpToDate>
  <CharactersWithSpaces>1822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2021-08-09T01:22:00Z</dcterms:created>
  <dc:creator>Administrator</dc:creator>
  <cp:lastModifiedBy>lenovo</cp:lastModifiedBy>
  <cp:lastPrinted>2021-11-08T08:21:00Z</cp:lastPrinted>
  <dcterms:modified xsi:type="dcterms:W3CDTF">2022-07-15T08:53:58Z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9D16EBB9D6ED482AA2A86F5FF98F4650</vt:lpwstr>
  </property>
</Properties>
</file>